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48B" w:rsidRDefault="00CA348B" w:rsidP="00C079BA">
      <w:pPr>
        <w:rPr>
          <w:b/>
          <w:sz w:val="28"/>
          <w:szCs w:val="28"/>
        </w:rPr>
      </w:pPr>
    </w:p>
    <w:p w:rsidR="00CA348B" w:rsidRPr="000638D9" w:rsidRDefault="00CA348B" w:rsidP="00CA348B">
      <w:pPr>
        <w:jc w:val="center"/>
        <w:rPr>
          <w:b/>
          <w:sz w:val="32"/>
          <w:szCs w:val="28"/>
        </w:rPr>
      </w:pPr>
      <w:r w:rsidRPr="000638D9">
        <w:rPr>
          <w:b/>
          <w:sz w:val="32"/>
          <w:szCs w:val="28"/>
        </w:rPr>
        <w:t>Is the Fiscal Crisis Forcing a Rethink of our Intergenera</w:t>
      </w:r>
      <w:r w:rsidR="0047516A" w:rsidRPr="000638D9">
        <w:rPr>
          <w:b/>
          <w:sz w:val="32"/>
          <w:szCs w:val="28"/>
        </w:rPr>
        <w:t>tional Compact with the Elderly?</w:t>
      </w:r>
      <w:r w:rsidRPr="000638D9">
        <w:rPr>
          <w:b/>
          <w:sz w:val="32"/>
          <w:szCs w:val="28"/>
        </w:rPr>
        <w:t xml:space="preserve"> Intergenerational Justice and the Challenge of Aging Populations</w:t>
      </w:r>
    </w:p>
    <w:p w:rsidR="00CA348B" w:rsidRPr="000638D9" w:rsidRDefault="00CA348B" w:rsidP="00CA348B">
      <w:pPr>
        <w:pStyle w:val="ListParagraph"/>
        <w:ind w:left="1800"/>
        <w:rPr>
          <w:b/>
          <w:sz w:val="32"/>
          <w:szCs w:val="28"/>
        </w:rPr>
      </w:pPr>
    </w:p>
    <w:p w:rsidR="005D1B67" w:rsidRPr="000638D9" w:rsidRDefault="00C079BA" w:rsidP="00C079BA">
      <w:pPr>
        <w:pStyle w:val="ListParagraph"/>
        <w:numPr>
          <w:ilvl w:val="0"/>
          <w:numId w:val="2"/>
        </w:numPr>
        <w:rPr>
          <w:b/>
          <w:sz w:val="32"/>
          <w:szCs w:val="28"/>
        </w:rPr>
      </w:pPr>
      <w:r w:rsidRPr="000638D9">
        <w:rPr>
          <w:b/>
          <w:sz w:val="32"/>
          <w:szCs w:val="28"/>
        </w:rPr>
        <w:t>Questions to Raise</w:t>
      </w:r>
    </w:p>
    <w:p w:rsidR="00084EBD" w:rsidRPr="000638D9" w:rsidRDefault="00084EBD" w:rsidP="00084EBD">
      <w:pPr>
        <w:pStyle w:val="ListParagraph"/>
        <w:numPr>
          <w:ilvl w:val="1"/>
          <w:numId w:val="2"/>
        </w:numPr>
        <w:rPr>
          <w:sz w:val="32"/>
          <w:szCs w:val="28"/>
        </w:rPr>
      </w:pPr>
      <w:r w:rsidRPr="000638D9">
        <w:rPr>
          <w:sz w:val="32"/>
          <w:szCs w:val="28"/>
        </w:rPr>
        <w:t xml:space="preserve">In this talk, I want </w:t>
      </w:r>
      <w:r w:rsidRPr="000638D9">
        <w:rPr>
          <w:b/>
          <w:sz w:val="32"/>
          <w:szCs w:val="28"/>
        </w:rPr>
        <w:t xml:space="preserve">to explore the concept of intergenerational justice as it relates to burden sharing for the elderly, but with particular reference to how these concepts </w:t>
      </w:r>
      <w:r w:rsidRPr="000638D9">
        <w:rPr>
          <w:sz w:val="32"/>
          <w:szCs w:val="28"/>
        </w:rPr>
        <w:t xml:space="preserve">are affected by the fact of an </w:t>
      </w:r>
      <w:r w:rsidRPr="000638D9">
        <w:rPr>
          <w:b/>
          <w:i/>
          <w:sz w:val="32"/>
          <w:szCs w:val="28"/>
        </w:rPr>
        <w:t>aging</w:t>
      </w:r>
      <w:r w:rsidRPr="000638D9">
        <w:rPr>
          <w:sz w:val="32"/>
          <w:szCs w:val="28"/>
        </w:rPr>
        <w:t xml:space="preserve"> population? </w:t>
      </w:r>
    </w:p>
    <w:p w:rsidR="00084EBD" w:rsidRPr="000638D9" w:rsidRDefault="00084EBD" w:rsidP="00084EBD">
      <w:pPr>
        <w:pStyle w:val="ListParagraph"/>
        <w:ind w:left="2160"/>
        <w:rPr>
          <w:sz w:val="32"/>
          <w:szCs w:val="28"/>
        </w:rPr>
      </w:pPr>
    </w:p>
    <w:p w:rsidR="00084EBD" w:rsidRPr="00084EBD" w:rsidRDefault="007171EA" w:rsidP="00084EBD">
      <w:pPr>
        <w:pStyle w:val="ListParagraph"/>
        <w:numPr>
          <w:ilvl w:val="1"/>
          <w:numId w:val="2"/>
        </w:numPr>
        <w:rPr>
          <w:sz w:val="32"/>
          <w:szCs w:val="28"/>
        </w:rPr>
      </w:pPr>
      <w:r w:rsidRPr="00D41239">
        <w:rPr>
          <w:sz w:val="32"/>
          <w:szCs w:val="28"/>
        </w:rPr>
        <w:t>This is a talk that could have been schedul</w:t>
      </w:r>
      <w:r w:rsidR="0047516A" w:rsidRPr="00D41239">
        <w:rPr>
          <w:sz w:val="32"/>
          <w:szCs w:val="28"/>
        </w:rPr>
        <w:t>ed four years ago</w:t>
      </w:r>
      <w:r w:rsidR="0007664C">
        <w:rPr>
          <w:sz w:val="32"/>
          <w:szCs w:val="28"/>
        </w:rPr>
        <w:t xml:space="preserve">—it is </w:t>
      </w:r>
      <w:r w:rsidR="00F76FBE" w:rsidRPr="00D41239">
        <w:rPr>
          <w:sz w:val="32"/>
          <w:szCs w:val="28"/>
        </w:rPr>
        <w:t>just a</w:t>
      </w:r>
      <w:r w:rsidR="005D1B67" w:rsidRPr="00D41239">
        <w:rPr>
          <w:sz w:val="32"/>
          <w:szCs w:val="28"/>
        </w:rPr>
        <w:t>s</w:t>
      </w:r>
      <w:r w:rsidR="00F76FBE" w:rsidRPr="00D41239">
        <w:rPr>
          <w:sz w:val="32"/>
          <w:szCs w:val="28"/>
        </w:rPr>
        <w:t xml:space="preserve"> compe</w:t>
      </w:r>
      <w:r w:rsidRPr="00D41239">
        <w:rPr>
          <w:sz w:val="32"/>
          <w:szCs w:val="28"/>
        </w:rPr>
        <w:t xml:space="preserve">lling a topic; </w:t>
      </w:r>
      <w:r w:rsidR="005D1B67" w:rsidRPr="00D41239">
        <w:rPr>
          <w:sz w:val="32"/>
          <w:szCs w:val="28"/>
        </w:rPr>
        <w:t xml:space="preserve">with </w:t>
      </w:r>
      <w:r w:rsidRPr="00D41239">
        <w:rPr>
          <w:sz w:val="32"/>
          <w:szCs w:val="28"/>
        </w:rPr>
        <w:t xml:space="preserve">concerns </w:t>
      </w:r>
      <w:r w:rsidR="0047516A" w:rsidRPr="00D41239">
        <w:rPr>
          <w:sz w:val="32"/>
          <w:szCs w:val="28"/>
        </w:rPr>
        <w:t xml:space="preserve">then </w:t>
      </w:r>
      <w:r w:rsidRPr="00D41239">
        <w:rPr>
          <w:sz w:val="32"/>
          <w:szCs w:val="28"/>
        </w:rPr>
        <w:t>for</w:t>
      </w:r>
      <w:r w:rsidR="0047516A" w:rsidRPr="00D41239">
        <w:rPr>
          <w:sz w:val="32"/>
          <w:szCs w:val="28"/>
        </w:rPr>
        <w:t xml:space="preserve"> </w:t>
      </w:r>
      <w:r w:rsidR="00D41239" w:rsidRPr="00D41239">
        <w:rPr>
          <w:sz w:val="32"/>
          <w:szCs w:val="28"/>
        </w:rPr>
        <w:t xml:space="preserve">whether existing social insurance commitments would be fiscally sustainable, given the aging of industrial country populations. </w:t>
      </w:r>
    </w:p>
    <w:p w:rsidR="00084EBD" w:rsidRPr="00084EBD" w:rsidRDefault="00084EBD" w:rsidP="00084EBD">
      <w:pPr>
        <w:pStyle w:val="ListParagraph"/>
        <w:ind w:left="2160"/>
        <w:rPr>
          <w:sz w:val="32"/>
          <w:szCs w:val="28"/>
        </w:rPr>
      </w:pPr>
    </w:p>
    <w:p w:rsidR="005D1B67" w:rsidRPr="000638D9" w:rsidRDefault="00D41239" w:rsidP="005D1B67">
      <w:pPr>
        <w:pStyle w:val="ListParagraph"/>
        <w:ind w:left="2160"/>
        <w:rPr>
          <w:sz w:val="32"/>
          <w:szCs w:val="28"/>
        </w:rPr>
      </w:pPr>
      <w:r>
        <w:rPr>
          <w:sz w:val="32"/>
          <w:szCs w:val="28"/>
        </w:rPr>
        <w:t xml:space="preserve">But </w:t>
      </w:r>
      <w:r w:rsidR="00F76FBE" w:rsidRPr="000638D9">
        <w:rPr>
          <w:sz w:val="32"/>
          <w:szCs w:val="28"/>
        </w:rPr>
        <w:t xml:space="preserve">in 2011, </w:t>
      </w:r>
      <w:r w:rsidR="0047516A" w:rsidRPr="000638D9">
        <w:rPr>
          <w:sz w:val="32"/>
          <w:szCs w:val="28"/>
        </w:rPr>
        <w:t xml:space="preserve">the </w:t>
      </w:r>
      <w:r w:rsidR="00F76FBE" w:rsidRPr="000638D9">
        <w:rPr>
          <w:sz w:val="32"/>
          <w:szCs w:val="28"/>
        </w:rPr>
        <w:t xml:space="preserve">challenges of </w:t>
      </w:r>
      <w:r>
        <w:rPr>
          <w:sz w:val="32"/>
          <w:szCs w:val="28"/>
        </w:rPr>
        <w:t xml:space="preserve">reconciling </w:t>
      </w:r>
      <w:r w:rsidR="00F76FBE" w:rsidRPr="000638D9">
        <w:rPr>
          <w:sz w:val="32"/>
          <w:szCs w:val="28"/>
        </w:rPr>
        <w:t xml:space="preserve">intergenerational justice and </w:t>
      </w:r>
      <w:r>
        <w:rPr>
          <w:sz w:val="32"/>
          <w:szCs w:val="28"/>
        </w:rPr>
        <w:t xml:space="preserve">an </w:t>
      </w:r>
      <w:r w:rsidR="00F76FBE" w:rsidRPr="000638D9">
        <w:rPr>
          <w:sz w:val="32"/>
          <w:szCs w:val="28"/>
        </w:rPr>
        <w:t xml:space="preserve">aging population </w:t>
      </w:r>
      <w:r>
        <w:rPr>
          <w:sz w:val="32"/>
          <w:szCs w:val="28"/>
        </w:rPr>
        <w:t xml:space="preserve">have been rendered even more difficult by </w:t>
      </w:r>
      <w:r w:rsidR="005D1B67" w:rsidRPr="000638D9">
        <w:rPr>
          <w:sz w:val="32"/>
          <w:szCs w:val="28"/>
        </w:rPr>
        <w:t xml:space="preserve">the recent </w:t>
      </w:r>
      <w:r w:rsidR="00F76FBE" w:rsidRPr="000638D9">
        <w:rPr>
          <w:sz w:val="32"/>
          <w:szCs w:val="28"/>
        </w:rPr>
        <w:t>financial crisis (</w:t>
      </w:r>
      <w:r>
        <w:rPr>
          <w:sz w:val="32"/>
          <w:szCs w:val="28"/>
        </w:rPr>
        <w:t xml:space="preserve">the </w:t>
      </w:r>
      <w:r w:rsidR="00F76FBE" w:rsidRPr="000638D9">
        <w:rPr>
          <w:sz w:val="32"/>
          <w:szCs w:val="28"/>
        </w:rPr>
        <w:t>losses in asset values for many;</w:t>
      </w:r>
      <w:r w:rsidR="005D1B67" w:rsidRPr="000638D9">
        <w:rPr>
          <w:sz w:val="32"/>
          <w:szCs w:val="28"/>
        </w:rPr>
        <w:t xml:space="preserve"> </w:t>
      </w:r>
      <w:r>
        <w:rPr>
          <w:sz w:val="32"/>
          <w:szCs w:val="28"/>
        </w:rPr>
        <w:t xml:space="preserve">the </w:t>
      </w:r>
      <w:r w:rsidR="00F76FBE" w:rsidRPr="000638D9">
        <w:rPr>
          <w:sz w:val="32"/>
          <w:szCs w:val="28"/>
        </w:rPr>
        <w:t xml:space="preserve">dramatic increase in public debt and </w:t>
      </w:r>
      <w:r>
        <w:rPr>
          <w:sz w:val="32"/>
          <w:szCs w:val="28"/>
        </w:rPr>
        <w:t xml:space="preserve">the </w:t>
      </w:r>
      <w:r w:rsidR="00F76FBE" w:rsidRPr="000638D9">
        <w:rPr>
          <w:sz w:val="32"/>
          <w:szCs w:val="28"/>
        </w:rPr>
        <w:t>perceived urgency of restoring fiscal sustainability; a recession which is NOT over—</w:t>
      </w:r>
      <w:r w:rsidR="0007664C">
        <w:rPr>
          <w:sz w:val="32"/>
          <w:szCs w:val="28"/>
        </w:rPr>
        <w:t>some</w:t>
      </w:r>
      <w:r w:rsidR="005D1B67" w:rsidRPr="000638D9">
        <w:rPr>
          <w:sz w:val="32"/>
          <w:szCs w:val="28"/>
        </w:rPr>
        <w:t xml:space="preserve"> countries </w:t>
      </w:r>
      <w:r w:rsidR="00F76FBE" w:rsidRPr="000638D9">
        <w:rPr>
          <w:sz w:val="32"/>
          <w:szCs w:val="28"/>
        </w:rPr>
        <w:t>may need further stimulus measures</w:t>
      </w:r>
      <w:r w:rsidR="0007664C">
        <w:rPr>
          <w:sz w:val="32"/>
          <w:szCs w:val="28"/>
        </w:rPr>
        <w:t xml:space="preserve">; </w:t>
      </w:r>
      <w:r w:rsidR="005D1B67" w:rsidRPr="000638D9">
        <w:rPr>
          <w:sz w:val="32"/>
          <w:szCs w:val="28"/>
        </w:rPr>
        <w:t xml:space="preserve">and where we </w:t>
      </w:r>
      <w:r w:rsidR="00F76FBE" w:rsidRPr="000638D9">
        <w:rPr>
          <w:sz w:val="32"/>
          <w:szCs w:val="28"/>
        </w:rPr>
        <w:t xml:space="preserve">don’t have the luxury of a buoyant </w:t>
      </w:r>
      <w:r w:rsidR="0047516A" w:rsidRPr="000638D9">
        <w:rPr>
          <w:sz w:val="32"/>
          <w:szCs w:val="28"/>
        </w:rPr>
        <w:t xml:space="preserve">global </w:t>
      </w:r>
      <w:r w:rsidR="00F76FBE" w:rsidRPr="000638D9">
        <w:rPr>
          <w:sz w:val="32"/>
          <w:szCs w:val="28"/>
        </w:rPr>
        <w:t>growth environment</w:t>
      </w:r>
    </w:p>
    <w:p w:rsidR="0047516A" w:rsidRPr="000638D9" w:rsidRDefault="0047516A" w:rsidP="005D1B67">
      <w:pPr>
        <w:pStyle w:val="ListParagraph"/>
        <w:ind w:left="2160"/>
        <w:rPr>
          <w:sz w:val="32"/>
          <w:szCs w:val="28"/>
        </w:rPr>
      </w:pPr>
    </w:p>
    <w:p w:rsidR="005D1B67" w:rsidRPr="000638D9" w:rsidRDefault="005D1B67" w:rsidP="005D1B67">
      <w:pPr>
        <w:pStyle w:val="ListParagraph"/>
        <w:ind w:left="2160"/>
        <w:rPr>
          <w:sz w:val="32"/>
          <w:szCs w:val="28"/>
        </w:rPr>
      </w:pPr>
    </w:p>
    <w:p w:rsidR="00D41239" w:rsidRPr="0007664C" w:rsidRDefault="00D41239" w:rsidP="005D1B67">
      <w:pPr>
        <w:pStyle w:val="ListParagraph"/>
        <w:ind w:left="2160"/>
        <w:rPr>
          <w:b/>
          <w:sz w:val="32"/>
          <w:szCs w:val="28"/>
        </w:rPr>
      </w:pPr>
      <w:r>
        <w:rPr>
          <w:sz w:val="32"/>
          <w:szCs w:val="28"/>
        </w:rPr>
        <w:t>Because the financial crisis has so weakened the public debt position of many countries, man</w:t>
      </w:r>
      <w:r w:rsidR="0007664C">
        <w:rPr>
          <w:sz w:val="32"/>
          <w:szCs w:val="28"/>
        </w:rPr>
        <w:t>y are now being forced to weigh</w:t>
      </w:r>
      <w:r>
        <w:rPr>
          <w:sz w:val="32"/>
          <w:szCs w:val="28"/>
        </w:rPr>
        <w:t xml:space="preserve"> intensely difficult budgetary tradeoffs—among growth-promoting investments, essential public services, outlays for</w:t>
      </w:r>
      <w:r w:rsidR="0007664C">
        <w:rPr>
          <w:sz w:val="32"/>
          <w:szCs w:val="28"/>
        </w:rPr>
        <w:t xml:space="preserve"> the young (and college aged),  a</w:t>
      </w:r>
      <w:r>
        <w:rPr>
          <w:sz w:val="32"/>
          <w:szCs w:val="28"/>
        </w:rPr>
        <w:t xml:space="preserve">nd social insurance outlays for the elderly, </w:t>
      </w:r>
      <w:r w:rsidRPr="0007664C">
        <w:rPr>
          <w:b/>
          <w:sz w:val="32"/>
          <w:szCs w:val="28"/>
        </w:rPr>
        <w:t>recognizing that these tradeoffs will only become worse with the aging of the population.</w:t>
      </w:r>
    </w:p>
    <w:p w:rsidR="00D41239" w:rsidRDefault="00D41239" w:rsidP="005D1B67">
      <w:pPr>
        <w:pStyle w:val="ListParagraph"/>
        <w:ind w:left="2160"/>
        <w:rPr>
          <w:sz w:val="32"/>
          <w:szCs w:val="28"/>
        </w:rPr>
      </w:pPr>
    </w:p>
    <w:p w:rsidR="00D41239" w:rsidRDefault="00D41239" w:rsidP="005D1B67">
      <w:pPr>
        <w:pStyle w:val="ListParagraph"/>
        <w:ind w:left="2160"/>
        <w:rPr>
          <w:sz w:val="32"/>
          <w:szCs w:val="28"/>
        </w:rPr>
      </w:pPr>
      <w:r>
        <w:rPr>
          <w:sz w:val="32"/>
          <w:szCs w:val="28"/>
        </w:rPr>
        <w:t xml:space="preserve">But </w:t>
      </w:r>
      <w:r w:rsidR="00F73311">
        <w:rPr>
          <w:sz w:val="32"/>
          <w:szCs w:val="28"/>
        </w:rPr>
        <w:t xml:space="preserve">note: </w:t>
      </w:r>
      <w:r>
        <w:rPr>
          <w:sz w:val="32"/>
          <w:szCs w:val="28"/>
        </w:rPr>
        <w:t>even if there had not been a financial crisis, soon enough industrial countries would have had to exa</w:t>
      </w:r>
      <w:r w:rsidR="0007664C">
        <w:rPr>
          <w:sz w:val="32"/>
          <w:szCs w:val="28"/>
        </w:rPr>
        <w:t>mine whether existing policies--</w:t>
      </w:r>
      <w:r>
        <w:rPr>
          <w:sz w:val="32"/>
          <w:szCs w:val="28"/>
        </w:rPr>
        <w:t xml:space="preserve">and what they </w:t>
      </w:r>
      <w:r w:rsidR="0007664C">
        <w:rPr>
          <w:sz w:val="32"/>
          <w:szCs w:val="28"/>
        </w:rPr>
        <w:t>imply</w:t>
      </w:r>
      <w:r>
        <w:rPr>
          <w:sz w:val="32"/>
          <w:szCs w:val="28"/>
        </w:rPr>
        <w:t xml:space="preserve"> about their views on intergenerational justice</w:t>
      </w:r>
      <w:r w:rsidR="0007664C">
        <w:rPr>
          <w:sz w:val="32"/>
          <w:szCs w:val="28"/>
        </w:rPr>
        <w:t>--</w:t>
      </w:r>
      <w:r>
        <w:rPr>
          <w:sz w:val="32"/>
          <w:szCs w:val="28"/>
        </w:rPr>
        <w:t xml:space="preserve"> would need to be changed in the light of the unprecedented aging of their populations.</w:t>
      </w:r>
    </w:p>
    <w:p w:rsidR="00D41239" w:rsidRDefault="00D41239" w:rsidP="005D1B67">
      <w:pPr>
        <w:pStyle w:val="ListParagraph"/>
        <w:ind w:left="2160"/>
        <w:rPr>
          <w:sz w:val="32"/>
          <w:szCs w:val="28"/>
        </w:rPr>
      </w:pPr>
    </w:p>
    <w:p w:rsidR="0007664C" w:rsidRDefault="00F73311" w:rsidP="00D41239">
      <w:pPr>
        <w:pStyle w:val="ListParagraph"/>
        <w:ind w:left="2160"/>
        <w:rPr>
          <w:sz w:val="32"/>
          <w:szCs w:val="28"/>
        </w:rPr>
      </w:pPr>
      <w:r>
        <w:rPr>
          <w:sz w:val="32"/>
          <w:szCs w:val="28"/>
        </w:rPr>
        <w:t xml:space="preserve">Also note: </w:t>
      </w:r>
      <w:r w:rsidR="0007664C" w:rsidRPr="000638D9">
        <w:rPr>
          <w:sz w:val="32"/>
          <w:szCs w:val="28"/>
        </w:rPr>
        <w:t>Even countries</w:t>
      </w:r>
      <w:r w:rsidR="0007664C">
        <w:rPr>
          <w:sz w:val="32"/>
          <w:szCs w:val="28"/>
        </w:rPr>
        <w:t xml:space="preserve"> whose fiscal positions have been </w:t>
      </w:r>
      <w:r w:rsidR="0007664C" w:rsidRPr="000638D9">
        <w:rPr>
          <w:sz w:val="32"/>
          <w:szCs w:val="28"/>
        </w:rPr>
        <w:t xml:space="preserve">less affected directly by </w:t>
      </w:r>
      <w:r w:rsidR="0007664C">
        <w:rPr>
          <w:sz w:val="32"/>
          <w:szCs w:val="28"/>
        </w:rPr>
        <w:t xml:space="preserve">the financial crisis </w:t>
      </w:r>
      <w:r w:rsidR="0007664C" w:rsidRPr="000638D9">
        <w:rPr>
          <w:sz w:val="32"/>
          <w:szCs w:val="28"/>
        </w:rPr>
        <w:t xml:space="preserve">would do well to consider the lessons now being learned by the industrial countries as they contemplate </w:t>
      </w:r>
      <w:r w:rsidR="0007664C">
        <w:rPr>
          <w:sz w:val="32"/>
          <w:szCs w:val="28"/>
        </w:rPr>
        <w:t xml:space="preserve">the implication of </w:t>
      </w:r>
      <w:r w:rsidR="0007664C" w:rsidRPr="000638D9">
        <w:rPr>
          <w:sz w:val="32"/>
          <w:szCs w:val="28"/>
        </w:rPr>
        <w:t>their own aging populations</w:t>
      </w:r>
    </w:p>
    <w:p w:rsidR="0007664C" w:rsidRDefault="0007664C" w:rsidP="00D41239">
      <w:pPr>
        <w:pStyle w:val="ListParagraph"/>
        <w:ind w:left="2160"/>
        <w:rPr>
          <w:sz w:val="32"/>
          <w:szCs w:val="28"/>
        </w:rPr>
      </w:pPr>
    </w:p>
    <w:p w:rsidR="0047516A" w:rsidRPr="000638D9" w:rsidRDefault="0007664C" w:rsidP="00D41239">
      <w:pPr>
        <w:pStyle w:val="ListParagraph"/>
        <w:ind w:left="2160"/>
        <w:rPr>
          <w:sz w:val="32"/>
          <w:szCs w:val="28"/>
        </w:rPr>
      </w:pPr>
      <w:r>
        <w:rPr>
          <w:sz w:val="32"/>
          <w:szCs w:val="28"/>
        </w:rPr>
        <w:t>For these countries, constituting</w:t>
      </w:r>
      <w:r w:rsidR="00D41239">
        <w:rPr>
          <w:sz w:val="32"/>
          <w:szCs w:val="28"/>
        </w:rPr>
        <w:t xml:space="preserve"> a substantial part of the world’s population, the consideration of what social insurance policy framework is “intergenerationally just” is very much a live issue that has NOT been yet settled.</w:t>
      </w:r>
    </w:p>
    <w:p w:rsidR="005D1B67" w:rsidRPr="000638D9" w:rsidRDefault="005D1B67" w:rsidP="0047516A">
      <w:pPr>
        <w:pStyle w:val="ListParagraph"/>
        <w:ind w:left="2160"/>
        <w:rPr>
          <w:sz w:val="32"/>
          <w:szCs w:val="28"/>
        </w:rPr>
      </w:pPr>
    </w:p>
    <w:p w:rsidR="00165B8B" w:rsidRDefault="005C21D1" w:rsidP="00C079BA">
      <w:pPr>
        <w:pStyle w:val="ListParagraph"/>
        <w:numPr>
          <w:ilvl w:val="0"/>
          <w:numId w:val="2"/>
        </w:numPr>
        <w:rPr>
          <w:sz w:val="32"/>
          <w:szCs w:val="28"/>
        </w:rPr>
      </w:pPr>
      <w:r w:rsidRPr="000638D9">
        <w:rPr>
          <w:sz w:val="32"/>
          <w:szCs w:val="28"/>
        </w:rPr>
        <w:t xml:space="preserve">To set the stage, </w:t>
      </w:r>
      <w:r w:rsidR="0047516A" w:rsidRPr="000638D9">
        <w:rPr>
          <w:sz w:val="32"/>
          <w:szCs w:val="28"/>
        </w:rPr>
        <w:t xml:space="preserve">let me </w:t>
      </w:r>
      <w:r w:rsidR="0007664C">
        <w:rPr>
          <w:sz w:val="32"/>
          <w:szCs w:val="28"/>
        </w:rPr>
        <w:t>clarify</w:t>
      </w:r>
      <w:r w:rsidR="00D41239">
        <w:rPr>
          <w:sz w:val="32"/>
          <w:szCs w:val="28"/>
        </w:rPr>
        <w:t xml:space="preserve"> </w:t>
      </w:r>
      <w:r w:rsidR="006E6D0A" w:rsidRPr="000638D9">
        <w:rPr>
          <w:sz w:val="32"/>
          <w:szCs w:val="28"/>
        </w:rPr>
        <w:t xml:space="preserve">several </w:t>
      </w:r>
      <w:r w:rsidR="00165B8B" w:rsidRPr="000638D9">
        <w:rPr>
          <w:sz w:val="32"/>
          <w:szCs w:val="28"/>
        </w:rPr>
        <w:t xml:space="preserve">important </w:t>
      </w:r>
      <w:r w:rsidR="00D41239">
        <w:rPr>
          <w:sz w:val="32"/>
          <w:szCs w:val="28"/>
        </w:rPr>
        <w:t xml:space="preserve">terms and </w:t>
      </w:r>
      <w:r w:rsidR="0007664C">
        <w:rPr>
          <w:sz w:val="32"/>
          <w:szCs w:val="28"/>
        </w:rPr>
        <w:t xml:space="preserve">address </w:t>
      </w:r>
      <w:r w:rsidR="0047516A" w:rsidRPr="000638D9">
        <w:rPr>
          <w:sz w:val="32"/>
          <w:szCs w:val="28"/>
        </w:rPr>
        <w:t>c</w:t>
      </w:r>
      <w:r w:rsidR="00C079BA" w:rsidRPr="000638D9">
        <w:rPr>
          <w:sz w:val="32"/>
          <w:szCs w:val="28"/>
        </w:rPr>
        <w:t>oncepts</w:t>
      </w:r>
      <w:r w:rsidR="00165B8B" w:rsidRPr="000638D9">
        <w:rPr>
          <w:sz w:val="32"/>
          <w:szCs w:val="28"/>
        </w:rPr>
        <w:t xml:space="preserve"> that inevitably shape </w:t>
      </w:r>
      <w:r w:rsidR="00690CA4">
        <w:rPr>
          <w:sz w:val="32"/>
          <w:szCs w:val="28"/>
        </w:rPr>
        <w:t xml:space="preserve">society’s </w:t>
      </w:r>
      <w:r w:rsidR="00165B8B" w:rsidRPr="000638D9">
        <w:rPr>
          <w:sz w:val="32"/>
          <w:szCs w:val="28"/>
        </w:rPr>
        <w:t>perception</w:t>
      </w:r>
      <w:r w:rsidR="00D41239">
        <w:rPr>
          <w:sz w:val="32"/>
          <w:szCs w:val="28"/>
        </w:rPr>
        <w:t>s</w:t>
      </w:r>
      <w:r w:rsidR="00165B8B" w:rsidRPr="000638D9">
        <w:rPr>
          <w:sz w:val="32"/>
          <w:szCs w:val="28"/>
        </w:rPr>
        <w:t xml:space="preserve"> as to what is fair in terms of intergenerational justice in the context of an aging population:</w:t>
      </w:r>
      <w:r w:rsidR="0007664C">
        <w:rPr>
          <w:sz w:val="32"/>
          <w:szCs w:val="28"/>
        </w:rPr>
        <w:t xml:space="preserve"> 3 in particular</w:t>
      </w:r>
    </w:p>
    <w:p w:rsidR="00690CA4" w:rsidRDefault="00690CA4" w:rsidP="00690CA4">
      <w:pPr>
        <w:pStyle w:val="ListParagraph"/>
        <w:ind w:left="2880"/>
        <w:rPr>
          <w:sz w:val="32"/>
          <w:szCs w:val="28"/>
        </w:rPr>
      </w:pPr>
      <w:r>
        <w:rPr>
          <w:sz w:val="32"/>
          <w:szCs w:val="28"/>
        </w:rPr>
        <w:t>Intergenerational support</w:t>
      </w:r>
    </w:p>
    <w:p w:rsidR="00690CA4" w:rsidRDefault="00690CA4" w:rsidP="00690CA4">
      <w:pPr>
        <w:pStyle w:val="ListParagraph"/>
        <w:ind w:left="2880"/>
        <w:rPr>
          <w:sz w:val="32"/>
          <w:szCs w:val="28"/>
        </w:rPr>
      </w:pPr>
      <w:r>
        <w:rPr>
          <w:sz w:val="32"/>
          <w:szCs w:val="28"/>
        </w:rPr>
        <w:t>Justice</w:t>
      </w:r>
    </w:p>
    <w:p w:rsidR="00690CA4" w:rsidRPr="000638D9" w:rsidRDefault="00690CA4" w:rsidP="00690CA4">
      <w:pPr>
        <w:pStyle w:val="ListParagraph"/>
        <w:ind w:left="2880"/>
        <w:rPr>
          <w:sz w:val="32"/>
          <w:szCs w:val="28"/>
        </w:rPr>
      </w:pPr>
      <w:r>
        <w:rPr>
          <w:sz w:val="32"/>
          <w:szCs w:val="28"/>
        </w:rPr>
        <w:t>Aging population</w:t>
      </w:r>
    </w:p>
    <w:p w:rsidR="004047EB" w:rsidRDefault="004047EB" w:rsidP="004047EB">
      <w:pPr>
        <w:pStyle w:val="ListParagraph"/>
        <w:ind w:left="2880"/>
        <w:rPr>
          <w:sz w:val="32"/>
          <w:szCs w:val="28"/>
        </w:rPr>
      </w:pPr>
    </w:p>
    <w:p w:rsidR="00F73311" w:rsidRDefault="00F73311" w:rsidP="00F73311">
      <w:pPr>
        <w:pStyle w:val="ListParagraph"/>
        <w:numPr>
          <w:ilvl w:val="1"/>
          <w:numId w:val="2"/>
        </w:numPr>
        <w:rPr>
          <w:b/>
          <w:sz w:val="32"/>
          <w:szCs w:val="28"/>
        </w:rPr>
      </w:pPr>
      <w:r>
        <w:rPr>
          <w:b/>
          <w:sz w:val="32"/>
          <w:szCs w:val="28"/>
        </w:rPr>
        <w:t xml:space="preserve">To start, what do we mean by an aging population? </w:t>
      </w:r>
      <w:r w:rsidRPr="000638D9">
        <w:rPr>
          <w:b/>
          <w:sz w:val="32"/>
          <w:szCs w:val="28"/>
        </w:rPr>
        <w:t>China is aging; Europe is aging. Many middle-income Latin American countries are aging.</w:t>
      </w:r>
      <w:r>
        <w:rPr>
          <w:b/>
          <w:sz w:val="32"/>
          <w:szCs w:val="28"/>
        </w:rPr>
        <w:t xml:space="preserve"> </w:t>
      </w:r>
      <w:r w:rsidRPr="00B234C3">
        <w:rPr>
          <w:b/>
          <w:sz w:val="32"/>
          <w:szCs w:val="28"/>
        </w:rPr>
        <w:t>But they are at very different points and are experiencing aging in relation to their economic growth process very differently</w:t>
      </w:r>
    </w:p>
    <w:p w:rsidR="00F73311" w:rsidRPr="00B234C3" w:rsidRDefault="00F73311" w:rsidP="00F73311">
      <w:pPr>
        <w:pStyle w:val="ListParagraph"/>
        <w:numPr>
          <w:ilvl w:val="2"/>
          <w:numId w:val="2"/>
        </w:numPr>
        <w:rPr>
          <w:b/>
          <w:sz w:val="32"/>
          <w:szCs w:val="28"/>
        </w:rPr>
      </w:pPr>
      <w:r>
        <w:rPr>
          <w:b/>
          <w:sz w:val="32"/>
          <w:szCs w:val="28"/>
        </w:rPr>
        <w:t xml:space="preserve">An </w:t>
      </w:r>
      <w:r w:rsidRPr="00B234C3">
        <w:rPr>
          <w:b/>
          <w:i/>
          <w:sz w:val="32"/>
          <w:szCs w:val="28"/>
        </w:rPr>
        <w:t>aging</w:t>
      </w:r>
      <w:r w:rsidRPr="00B234C3">
        <w:rPr>
          <w:b/>
          <w:sz w:val="32"/>
          <w:szCs w:val="28"/>
        </w:rPr>
        <w:t xml:space="preserve"> population is not the same as an </w:t>
      </w:r>
      <w:r w:rsidRPr="00B234C3">
        <w:rPr>
          <w:b/>
          <w:i/>
          <w:sz w:val="32"/>
          <w:szCs w:val="28"/>
        </w:rPr>
        <w:t>aged</w:t>
      </w:r>
      <w:r w:rsidRPr="00B234C3">
        <w:rPr>
          <w:b/>
          <w:sz w:val="32"/>
          <w:szCs w:val="28"/>
        </w:rPr>
        <w:t xml:space="preserve"> population. </w:t>
      </w:r>
      <w:r>
        <w:rPr>
          <w:b/>
          <w:sz w:val="32"/>
          <w:szCs w:val="28"/>
        </w:rPr>
        <w:t>W</w:t>
      </w:r>
      <w:r w:rsidRPr="00B234C3">
        <w:rPr>
          <w:b/>
          <w:sz w:val="32"/>
          <w:szCs w:val="28"/>
        </w:rPr>
        <w:t>h</w:t>
      </w:r>
      <w:r w:rsidRPr="00B234C3">
        <w:rPr>
          <w:b/>
          <w:i/>
          <w:sz w:val="32"/>
          <w:szCs w:val="28"/>
        </w:rPr>
        <w:t>ere</w:t>
      </w:r>
      <w:r w:rsidRPr="00B234C3">
        <w:rPr>
          <w:b/>
          <w:sz w:val="32"/>
          <w:szCs w:val="28"/>
        </w:rPr>
        <w:t xml:space="preserve"> a country is in the process of its aging will influence its view of </w:t>
      </w:r>
      <w:r>
        <w:rPr>
          <w:b/>
          <w:sz w:val="32"/>
          <w:szCs w:val="28"/>
        </w:rPr>
        <w:t xml:space="preserve">how much </w:t>
      </w:r>
      <w:r w:rsidRPr="00B234C3">
        <w:rPr>
          <w:b/>
          <w:sz w:val="32"/>
          <w:szCs w:val="28"/>
        </w:rPr>
        <w:t xml:space="preserve">intergenerational support is </w:t>
      </w:r>
      <w:r>
        <w:rPr>
          <w:b/>
          <w:sz w:val="32"/>
          <w:szCs w:val="28"/>
        </w:rPr>
        <w:t>just</w:t>
      </w:r>
      <w:r w:rsidRPr="00B234C3">
        <w:rPr>
          <w:b/>
          <w:sz w:val="32"/>
          <w:szCs w:val="28"/>
        </w:rPr>
        <w:t xml:space="preserve">. </w:t>
      </w:r>
    </w:p>
    <w:p w:rsidR="00F73311" w:rsidRPr="000638D9" w:rsidRDefault="00F73311" w:rsidP="00F73311">
      <w:pPr>
        <w:pStyle w:val="ListParagraph"/>
        <w:ind w:left="2160"/>
        <w:rPr>
          <w:b/>
          <w:sz w:val="32"/>
          <w:szCs w:val="28"/>
        </w:rPr>
      </w:pPr>
    </w:p>
    <w:p w:rsidR="00F73311" w:rsidRDefault="00F73311" w:rsidP="00F73311">
      <w:pPr>
        <w:pStyle w:val="ListParagraph"/>
        <w:numPr>
          <w:ilvl w:val="2"/>
          <w:numId w:val="2"/>
        </w:numPr>
        <w:rPr>
          <w:sz w:val="32"/>
          <w:szCs w:val="28"/>
        </w:rPr>
      </w:pPr>
      <w:r>
        <w:rPr>
          <w:sz w:val="32"/>
          <w:szCs w:val="28"/>
        </w:rPr>
        <w:t xml:space="preserve">The source of aging populations is clear: the </w:t>
      </w:r>
      <w:r w:rsidRPr="00B234C3">
        <w:rPr>
          <w:i/>
          <w:sz w:val="32"/>
          <w:szCs w:val="28"/>
        </w:rPr>
        <w:t>continuing</w:t>
      </w:r>
      <w:r>
        <w:rPr>
          <w:sz w:val="32"/>
          <w:szCs w:val="28"/>
        </w:rPr>
        <w:t xml:space="preserve"> </w:t>
      </w:r>
      <w:r w:rsidRPr="000638D9">
        <w:rPr>
          <w:sz w:val="32"/>
          <w:szCs w:val="28"/>
        </w:rPr>
        <w:t xml:space="preserve">increase in longevity </w:t>
      </w:r>
      <w:r>
        <w:rPr>
          <w:sz w:val="32"/>
          <w:szCs w:val="28"/>
        </w:rPr>
        <w:t xml:space="preserve">rates </w:t>
      </w:r>
      <w:r w:rsidRPr="000638D9">
        <w:rPr>
          <w:sz w:val="32"/>
          <w:szCs w:val="28"/>
        </w:rPr>
        <w:t>and the sharp fall in fertility rates</w:t>
      </w:r>
    </w:p>
    <w:p w:rsidR="00F73311" w:rsidRPr="00B234C3" w:rsidRDefault="00F73311" w:rsidP="00F73311">
      <w:pPr>
        <w:pStyle w:val="ListParagraph"/>
        <w:rPr>
          <w:sz w:val="32"/>
          <w:szCs w:val="28"/>
        </w:rPr>
      </w:pPr>
    </w:p>
    <w:p w:rsidR="00F73311" w:rsidRDefault="00F73311" w:rsidP="00F73311">
      <w:pPr>
        <w:pStyle w:val="ListParagraph"/>
        <w:numPr>
          <w:ilvl w:val="2"/>
          <w:numId w:val="2"/>
        </w:numPr>
        <w:rPr>
          <w:sz w:val="32"/>
          <w:szCs w:val="28"/>
        </w:rPr>
      </w:pPr>
      <w:r>
        <w:rPr>
          <w:sz w:val="32"/>
          <w:szCs w:val="28"/>
        </w:rPr>
        <w:t xml:space="preserve">But what makes these demographic trends particularly </w:t>
      </w:r>
      <w:proofErr w:type="spellStart"/>
      <w:r>
        <w:rPr>
          <w:sz w:val="32"/>
          <w:szCs w:val="28"/>
        </w:rPr>
        <w:t>slalient</w:t>
      </w:r>
      <w:proofErr w:type="spellEnd"/>
      <w:r>
        <w:rPr>
          <w:sz w:val="32"/>
          <w:szCs w:val="28"/>
        </w:rPr>
        <w:t xml:space="preserve"> is that they were not anticipated when most industrial countries </w:t>
      </w:r>
      <w:r>
        <w:rPr>
          <w:sz w:val="32"/>
          <w:szCs w:val="28"/>
        </w:rPr>
        <w:lastRenderedPageBreak/>
        <w:t>designed their well developed social insurance frameworks. It’s been a big surprise.</w:t>
      </w:r>
    </w:p>
    <w:p w:rsidR="00F73311" w:rsidRPr="00211ACB" w:rsidRDefault="00F73311" w:rsidP="00F73311">
      <w:pPr>
        <w:pStyle w:val="ListParagraph"/>
        <w:rPr>
          <w:sz w:val="32"/>
          <w:szCs w:val="28"/>
        </w:rPr>
      </w:pPr>
    </w:p>
    <w:p w:rsidR="00F73311" w:rsidRPr="000638D9" w:rsidRDefault="00F73311" w:rsidP="00F73311">
      <w:pPr>
        <w:pStyle w:val="ListParagraph"/>
        <w:numPr>
          <w:ilvl w:val="2"/>
          <w:numId w:val="2"/>
        </w:numPr>
        <w:rPr>
          <w:sz w:val="32"/>
          <w:szCs w:val="28"/>
        </w:rPr>
      </w:pPr>
      <w:r>
        <w:rPr>
          <w:sz w:val="32"/>
          <w:szCs w:val="28"/>
        </w:rPr>
        <w:t>For many EMs, with far less developed social insurance frameworks, they should not  be surprised as they consider the issue of intergenerational support</w:t>
      </w:r>
    </w:p>
    <w:p w:rsidR="00F73311" w:rsidRPr="005F36C9" w:rsidRDefault="00F73311" w:rsidP="00F73311">
      <w:pPr>
        <w:pStyle w:val="ListParagraph"/>
        <w:rPr>
          <w:sz w:val="32"/>
          <w:szCs w:val="28"/>
        </w:rPr>
      </w:pPr>
    </w:p>
    <w:p w:rsidR="00F73311" w:rsidRDefault="00F73311" w:rsidP="00F73311">
      <w:pPr>
        <w:pStyle w:val="ListParagraph"/>
        <w:numPr>
          <w:ilvl w:val="2"/>
          <w:numId w:val="2"/>
        </w:numPr>
        <w:rPr>
          <w:sz w:val="32"/>
          <w:szCs w:val="28"/>
        </w:rPr>
      </w:pPr>
      <w:r>
        <w:rPr>
          <w:b/>
          <w:sz w:val="32"/>
          <w:szCs w:val="28"/>
        </w:rPr>
        <w:t>The</w:t>
      </w:r>
      <w:r w:rsidRPr="000638D9">
        <w:rPr>
          <w:sz w:val="32"/>
          <w:szCs w:val="28"/>
        </w:rPr>
        <w:t xml:space="preserve"> stages of demographic transition have implications for how </w:t>
      </w:r>
      <w:r>
        <w:rPr>
          <w:sz w:val="32"/>
          <w:szCs w:val="28"/>
        </w:rPr>
        <w:t xml:space="preserve">the issue of </w:t>
      </w:r>
      <w:r w:rsidRPr="000638D9">
        <w:rPr>
          <w:sz w:val="32"/>
          <w:szCs w:val="28"/>
        </w:rPr>
        <w:t>intergenerational justice</w:t>
      </w:r>
      <w:r>
        <w:rPr>
          <w:sz w:val="32"/>
          <w:szCs w:val="28"/>
        </w:rPr>
        <w:t xml:space="preserve"> is considered.</w:t>
      </w:r>
    </w:p>
    <w:p w:rsidR="00F73311" w:rsidRPr="000638D9" w:rsidRDefault="00F73311" w:rsidP="00F73311">
      <w:pPr>
        <w:pStyle w:val="ListParagraph"/>
        <w:ind w:left="2880"/>
        <w:rPr>
          <w:sz w:val="32"/>
          <w:szCs w:val="28"/>
        </w:rPr>
      </w:pPr>
    </w:p>
    <w:p w:rsidR="00F73311" w:rsidRDefault="00F73311" w:rsidP="00F73311">
      <w:pPr>
        <w:pStyle w:val="ListParagraph"/>
        <w:numPr>
          <w:ilvl w:val="3"/>
          <w:numId w:val="2"/>
        </w:numPr>
        <w:rPr>
          <w:sz w:val="32"/>
          <w:szCs w:val="28"/>
        </w:rPr>
      </w:pPr>
      <w:r w:rsidRPr="000638D9">
        <w:rPr>
          <w:b/>
          <w:sz w:val="32"/>
          <w:szCs w:val="28"/>
        </w:rPr>
        <w:t>Phase I</w:t>
      </w:r>
      <w:r w:rsidRPr="000638D9">
        <w:rPr>
          <w:sz w:val="32"/>
          <w:szCs w:val="28"/>
        </w:rPr>
        <w:t xml:space="preserve">: falling fertility and longevity increasing: a </w:t>
      </w:r>
      <w:r>
        <w:rPr>
          <w:sz w:val="32"/>
          <w:szCs w:val="28"/>
        </w:rPr>
        <w:t>period when</w:t>
      </w:r>
      <w:r w:rsidRPr="000638D9">
        <w:rPr>
          <w:sz w:val="32"/>
          <w:szCs w:val="28"/>
        </w:rPr>
        <w:t xml:space="preserve"> the share of young falls, </w:t>
      </w:r>
      <w:r>
        <w:rPr>
          <w:sz w:val="32"/>
          <w:szCs w:val="28"/>
        </w:rPr>
        <w:t xml:space="preserve">while </w:t>
      </w:r>
      <w:r w:rsidRPr="000638D9">
        <w:rPr>
          <w:sz w:val="32"/>
          <w:szCs w:val="28"/>
        </w:rPr>
        <w:t xml:space="preserve">the elderly share remains low; large share of working age group in the population: So, </w:t>
      </w:r>
      <w:r>
        <w:rPr>
          <w:sz w:val="32"/>
          <w:szCs w:val="28"/>
        </w:rPr>
        <w:t xml:space="preserve">a </w:t>
      </w:r>
      <w:r w:rsidRPr="000638D9">
        <w:rPr>
          <w:sz w:val="32"/>
          <w:szCs w:val="28"/>
        </w:rPr>
        <w:t xml:space="preserve">low overall dependency burden facilitates </w:t>
      </w:r>
      <w:r>
        <w:rPr>
          <w:sz w:val="32"/>
          <w:szCs w:val="28"/>
        </w:rPr>
        <w:t xml:space="preserve">a </w:t>
      </w:r>
      <w:r w:rsidRPr="000638D9">
        <w:rPr>
          <w:sz w:val="32"/>
          <w:szCs w:val="28"/>
        </w:rPr>
        <w:t xml:space="preserve">significant share </w:t>
      </w:r>
      <w:r>
        <w:rPr>
          <w:sz w:val="32"/>
          <w:szCs w:val="28"/>
        </w:rPr>
        <w:t xml:space="preserve">of the population in the working age group with the overall low dependency rate potentially facilitating a </w:t>
      </w:r>
      <w:r w:rsidRPr="000638D9">
        <w:rPr>
          <w:sz w:val="32"/>
          <w:szCs w:val="28"/>
        </w:rPr>
        <w:t>high savings</w:t>
      </w:r>
      <w:r>
        <w:rPr>
          <w:sz w:val="32"/>
          <w:szCs w:val="28"/>
        </w:rPr>
        <w:t xml:space="preserve"> rate</w:t>
      </w:r>
      <w:r w:rsidRPr="000638D9">
        <w:rPr>
          <w:sz w:val="32"/>
          <w:szCs w:val="28"/>
        </w:rPr>
        <w:t xml:space="preserve">: </w:t>
      </w:r>
      <w:r>
        <w:rPr>
          <w:sz w:val="32"/>
          <w:szCs w:val="28"/>
        </w:rPr>
        <w:t xml:space="preserve">Constitutes a </w:t>
      </w:r>
      <w:r w:rsidRPr="000638D9">
        <w:rPr>
          <w:sz w:val="32"/>
          <w:szCs w:val="28"/>
        </w:rPr>
        <w:t>big opportunity for growth—</w:t>
      </w:r>
      <w:r>
        <w:rPr>
          <w:sz w:val="32"/>
          <w:szCs w:val="28"/>
        </w:rPr>
        <w:t xml:space="preserve">but </w:t>
      </w:r>
      <w:r w:rsidRPr="000638D9">
        <w:rPr>
          <w:sz w:val="32"/>
          <w:szCs w:val="28"/>
        </w:rPr>
        <w:t>will it be realized has been the big question—(different experiences in Asia vs. Latin America)</w:t>
      </w:r>
      <w:r>
        <w:rPr>
          <w:sz w:val="32"/>
          <w:szCs w:val="28"/>
        </w:rPr>
        <w:t>. Will the working age group be employed?</w:t>
      </w:r>
    </w:p>
    <w:p w:rsidR="00F73311" w:rsidRDefault="00F73311" w:rsidP="00F73311">
      <w:pPr>
        <w:pStyle w:val="ListParagraph"/>
        <w:ind w:left="3600"/>
        <w:rPr>
          <w:sz w:val="32"/>
          <w:szCs w:val="28"/>
        </w:rPr>
      </w:pPr>
    </w:p>
    <w:p w:rsidR="00F73311" w:rsidRDefault="00F73311" w:rsidP="00F73311">
      <w:pPr>
        <w:pStyle w:val="ListParagraph"/>
        <w:ind w:left="3600"/>
        <w:rPr>
          <w:sz w:val="32"/>
          <w:szCs w:val="28"/>
        </w:rPr>
      </w:pPr>
      <w:r>
        <w:rPr>
          <w:sz w:val="32"/>
          <w:szCs w:val="28"/>
        </w:rPr>
        <w:lastRenderedPageBreak/>
        <w:t>Intergenerational support of elderly in this phase not a significant problem</w:t>
      </w:r>
    </w:p>
    <w:p w:rsidR="00F73311" w:rsidRPr="000638D9" w:rsidRDefault="00F73311" w:rsidP="00F73311">
      <w:pPr>
        <w:pStyle w:val="ListParagraph"/>
        <w:ind w:left="3600"/>
        <w:rPr>
          <w:sz w:val="32"/>
          <w:szCs w:val="28"/>
        </w:rPr>
      </w:pPr>
    </w:p>
    <w:p w:rsidR="00F73311" w:rsidRPr="000638D9" w:rsidRDefault="00F73311" w:rsidP="00F73311">
      <w:pPr>
        <w:pStyle w:val="ListParagraph"/>
        <w:numPr>
          <w:ilvl w:val="3"/>
          <w:numId w:val="2"/>
        </w:numPr>
        <w:rPr>
          <w:sz w:val="32"/>
          <w:szCs w:val="28"/>
        </w:rPr>
      </w:pPr>
      <w:r w:rsidRPr="000638D9">
        <w:rPr>
          <w:b/>
          <w:sz w:val="32"/>
          <w:szCs w:val="28"/>
        </w:rPr>
        <w:t>Phase II</w:t>
      </w:r>
      <w:r w:rsidRPr="000638D9">
        <w:rPr>
          <w:sz w:val="32"/>
          <w:szCs w:val="28"/>
        </w:rPr>
        <w:t xml:space="preserve">: eventually, these changed demographic parameters lead the share of young to </w:t>
      </w:r>
      <w:r>
        <w:rPr>
          <w:sz w:val="32"/>
          <w:szCs w:val="28"/>
        </w:rPr>
        <w:t>subsequently fall</w:t>
      </w:r>
      <w:r w:rsidRPr="000638D9">
        <w:rPr>
          <w:sz w:val="32"/>
          <w:szCs w:val="28"/>
        </w:rPr>
        <w:t xml:space="preserve"> further; </w:t>
      </w:r>
      <w:r>
        <w:rPr>
          <w:sz w:val="32"/>
          <w:szCs w:val="28"/>
        </w:rPr>
        <w:t xml:space="preserve">but with now </w:t>
      </w:r>
      <w:r w:rsidRPr="000638D9">
        <w:rPr>
          <w:sz w:val="32"/>
          <w:szCs w:val="28"/>
        </w:rPr>
        <w:t xml:space="preserve">the share of elderly </w:t>
      </w:r>
      <w:r>
        <w:rPr>
          <w:sz w:val="32"/>
          <w:szCs w:val="28"/>
        </w:rPr>
        <w:t>starting to rise</w:t>
      </w:r>
      <w:r w:rsidRPr="000638D9">
        <w:rPr>
          <w:sz w:val="32"/>
          <w:szCs w:val="28"/>
        </w:rPr>
        <w:t xml:space="preserve">: the elderly dependency burden </w:t>
      </w:r>
      <w:r>
        <w:rPr>
          <w:sz w:val="32"/>
          <w:szCs w:val="28"/>
        </w:rPr>
        <w:t>(as traditionally defined 65+/15-64)</w:t>
      </w:r>
      <w:r w:rsidRPr="000638D9">
        <w:rPr>
          <w:sz w:val="32"/>
          <w:szCs w:val="28"/>
        </w:rPr>
        <w:t>eventually increases and one may see a fall in the size and share of working age population traditionally defined: becomes increasingly growth challenged</w:t>
      </w:r>
      <w:r>
        <w:rPr>
          <w:sz w:val="32"/>
          <w:szCs w:val="28"/>
        </w:rPr>
        <w:t>. Exacerbated in many industrial countries by the baby boom bulge.</w:t>
      </w:r>
    </w:p>
    <w:p w:rsidR="00F73311" w:rsidRPr="000638D9" w:rsidRDefault="00F73311" w:rsidP="00F73311">
      <w:pPr>
        <w:pStyle w:val="ListParagraph"/>
        <w:ind w:left="3600"/>
        <w:rPr>
          <w:b/>
          <w:sz w:val="32"/>
          <w:szCs w:val="28"/>
        </w:rPr>
      </w:pPr>
    </w:p>
    <w:p w:rsidR="00F73311" w:rsidRPr="000638D9" w:rsidRDefault="00F73311" w:rsidP="00F73311">
      <w:pPr>
        <w:pStyle w:val="ListParagraph"/>
        <w:ind w:left="3600"/>
        <w:rPr>
          <w:b/>
          <w:sz w:val="32"/>
          <w:szCs w:val="28"/>
        </w:rPr>
      </w:pPr>
      <w:r w:rsidRPr="000638D9">
        <w:rPr>
          <w:b/>
          <w:sz w:val="32"/>
          <w:szCs w:val="28"/>
        </w:rPr>
        <w:t xml:space="preserve">Could even see </w:t>
      </w:r>
      <w:r>
        <w:rPr>
          <w:b/>
          <w:sz w:val="32"/>
          <w:szCs w:val="28"/>
        </w:rPr>
        <w:t xml:space="preserve">an </w:t>
      </w:r>
      <w:r w:rsidRPr="000638D9">
        <w:rPr>
          <w:b/>
          <w:sz w:val="32"/>
          <w:szCs w:val="28"/>
        </w:rPr>
        <w:t xml:space="preserve">absolute decline in </w:t>
      </w:r>
      <w:r>
        <w:rPr>
          <w:b/>
          <w:sz w:val="32"/>
          <w:szCs w:val="28"/>
        </w:rPr>
        <w:t xml:space="preserve">the </w:t>
      </w:r>
      <w:r w:rsidRPr="000638D9">
        <w:rPr>
          <w:b/>
          <w:sz w:val="32"/>
          <w:szCs w:val="28"/>
        </w:rPr>
        <w:t xml:space="preserve">population size and </w:t>
      </w:r>
      <w:r>
        <w:rPr>
          <w:b/>
          <w:sz w:val="32"/>
          <w:szCs w:val="28"/>
        </w:rPr>
        <w:t xml:space="preserve">in the </w:t>
      </w:r>
      <w:r w:rsidRPr="000638D9">
        <w:rPr>
          <w:b/>
          <w:sz w:val="32"/>
          <w:szCs w:val="28"/>
        </w:rPr>
        <w:t xml:space="preserve">size of </w:t>
      </w:r>
      <w:r>
        <w:rPr>
          <w:b/>
          <w:sz w:val="32"/>
          <w:szCs w:val="28"/>
        </w:rPr>
        <w:t xml:space="preserve">the </w:t>
      </w:r>
      <w:r w:rsidRPr="000638D9">
        <w:rPr>
          <w:b/>
          <w:sz w:val="32"/>
          <w:szCs w:val="28"/>
        </w:rPr>
        <w:t>labor force as defined as 15-64</w:t>
      </w:r>
    </w:p>
    <w:p w:rsidR="00F73311" w:rsidRDefault="00F73311" w:rsidP="00F73311">
      <w:pPr>
        <w:pStyle w:val="ListParagraph"/>
        <w:ind w:left="3600"/>
        <w:rPr>
          <w:b/>
          <w:sz w:val="32"/>
          <w:szCs w:val="28"/>
        </w:rPr>
      </w:pPr>
    </w:p>
    <w:p w:rsidR="00F73311" w:rsidRDefault="00F73311" w:rsidP="00F73311">
      <w:pPr>
        <w:pStyle w:val="ListParagraph"/>
        <w:ind w:left="3600"/>
        <w:rPr>
          <w:b/>
          <w:sz w:val="32"/>
          <w:szCs w:val="28"/>
        </w:rPr>
      </w:pPr>
      <w:r>
        <w:rPr>
          <w:b/>
          <w:sz w:val="32"/>
          <w:szCs w:val="28"/>
        </w:rPr>
        <w:t xml:space="preserve">Obviously, where your pension or health care system’s financing is PAYG—where the benefits to the elderly are paid by working generation through payroll or income taxes, we see the results commonly projected of a substantial increase in the fiscal burden and the payroll tax rate (S&amp;P; European </w:t>
      </w:r>
      <w:r>
        <w:rPr>
          <w:b/>
          <w:sz w:val="32"/>
          <w:szCs w:val="28"/>
        </w:rPr>
        <w:lastRenderedPageBreak/>
        <w:t>Commission)—(though remember, may only partly reflect demographics)</w:t>
      </w:r>
    </w:p>
    <w:p w:rsidR="00F73311" w:rsidRDefault="00F73311" w:rsidP="00F73311">
      <w:pPr>
        <w:pStyle w:val="ListParagraph"/>
        <w:ind w:left="3600"/>
        <w:rPr>
          <w:b/>
          <w:sz w:val="32"/>
          <w:szCs w:val="28"/>
        </w:rPr>
      </w:pPr>
    </w:p>
    <w:p w:rsidR="00F73311" w:rsidRPr="000638D9" w:rsidRDefault="00F73311" w:rsidP="00F73311">
      <w:pPr>
        <w:pStyle w:val="ListParagraph"/>
        <w:ind w:left="3600"/>
        <w:rPr>
          <w:sz w:val="32"/>
          <w:szCs w:val="28"/>
        </w:rPr>
      </w:pPr>
      <w:r w:rsidRPr="000638D9">
        <w:rPr>
          <w:b/>
          <w:sz w:val="32"/>
          <w:szCs w:val="28"/>
        </w:rPr>
        <w:t>Two sub-phases to note</w:t>
      </w:r>
    </w:p>
    <w:p w:rsidR="00F73311" w:rsidRDefault="00F73311" w:rsidP="00F73311">
      <w:pPr>
        <w:pStyle w:val="ListParagraph"/>
        <w:numPr>
          <w:ilvl w:val="3"/>
          <w:numId w:val="2"/>
        </w:numPr>
        <w:rPr>
          <w:sz w:val="32"/>
          <w:szCs w:val="28"/>
        </w:rPr>
      </w:pPr>
      <w:r w:rsidRPr="000638D9">
        <w:rPr>
          <w:b/>
          <w:sz w:val="32"/>
          <w:szCs w:val="28"/>
        </w:rPr>
        <w:t>Phase IIA</w:t>
      </w:r>
      <w:r w:rsidRPr="000638D9">
        <w:rPr>
          <w:sz w:val="32"/>
          <w:szCs w:val="28"/>
        </w:rPr>
        <w:t xml:space="preserve">: significant increase principally in the elderly dependency burden of the 65-85 group, </w:t>
      </w:r>
      <w:r>
        <w:rPr>
          <w:sz w:val="32"/>
          <w:szCs w:val="28"/>
        </w:rPr>
        <w:t xml:space="preserve">very elderly are still a </w:t>
      </w:r>
      <w:r w:rsidRPr="000638D9">
        <w:rPr>
          <w:sz w:val="32"/>
          <w:szCs w:val="28"/>
        </w:rPr>
        <w:t xml:space="preserve">small burden of very elderly; industrial countries also differ by the size of their elderly bulge, which is quite large, reflecting the </w:t>
      </w:r>
      <w:r w:rsidRPr="000638D9">
        <w:rPr>
          <w:b/>
          <w:sz w:val="32"/>
          <w:szCs w:val="28"/>
        </w:rPr>
        <w:t>baby boom cohort</w:t>
      </w:r>
      <w:r w:rsidRPr="000638D9">
        <w:rPr>
          <w:sz w:val="32"/>
          <w:szCs w:val="28"/>
        </w:rPr>
        <w:t xml:space="preserve"> going through the system</w:t>
      </w:r>
    </w:p>
    <w:p w:rsidR="00F73311" w:rsidRPr="000638D9" w:rsidRDefault="00F73311" w:rsidP="00F73311">
      <w:pPr>
        <w:pStyle w:val="ListParagraph"/>
        <w:ind w:left="3600"/>
        <w:rPr>
          <w:sz w:val="32"/>
          <w:szCs w:val="28"/>
        </w:rPr>
      </w:pPr>
    </w:p>
    <w:p w:rsidR="00F73311" w:rsidRPr="00A974C5" w:rsidRDefault="00F73311" w:rsidP="00F73311">
      <w:pPr>
        <w:pStyle w:val="ListParagraph"/>
        <w:numPr>
          <w:ilvl w:val="3"/>
          <w:numId w:val="2"/>
        </w:numPr>
        <w:rPr>
          <w:sz w:val="32"/>
          <w:szCs w:val="28"/>
        </w:rPr>
      </w:pPr>
      <w:r w:rsidRPr="000638D9">
        <w:rPr>
          <w:sz w:val="32"/>
          <w:szCs w:val="28"/>
        </w:rPr>
        <w:t xml:space="preserve">Phase IIB: when there is a </w:t>
      </w:r>
      <w:r w:rsidRPr="000638D9">
        <w:rPr>
          <w:b/>
          <w:sz w:val="32"/>
          <w:szCs w:val="28"/>
        </w:rPr>
        <w:t>sharp increase in share of very elderly in population (over 85)</w:t>
      </w:r>
    </w:p>
    <w:p w:rsidR="00F73311" w:rsidRPr="00A974C5" w:rsidRDefault="00F73311" w:rsidP="00F73311">
      <w:pPr>
        <w:pStyle w:val="ListParagraph"/>
        <w:rPr>
          <w:sz w:val="32"/>
          <w:szCs w:val="28"/>
        </w:rPr>
      </w:pPr>
    </w:p>
    <w:p w:rsidR="00F73311" w:rsidRDefault="00F73311" w:rsidP="00F73311">
      <w:pPr>
        <w:pStyle w:val="ListParagraph"/>
        <w:numPr>
          <w:ilvl w:val="1"/>
          <w:numId w:val="2"/>
        </w:numPr>
        <w:rPr>
          <w:sz w:val="32"/>
          <w:szCs w:val="28"/>
        </w:rPr>
      </w:pPr>
      <w:r>
        <w:rPr>
          <w:sz w:val="32"/>
          <w:szCs w:val="28"/>
        </w:rPr>
        <w:t>Two important points that bear on the issue of intergenerational justice</w:t>
      </w:r>
    </w:p>
    <w:p w:rsidR="00F73311" w:rsidRPr="000638D9" w:rsidRDefault="00F73311" w:rsidP="00F73311">
      <w:pPr>
        <w:pStyle w:val="ListParagraph"/>
        <w:numPr>
          <w:ilvl w:val="2"/>
          <w:numId w:val="2"/>
        </w:numPr>
        <w:rPr>
          <w:sz w:val="32"/>
          <w:szCs w:val="28"/>
        </w:rPr>
      </w:pPr>
      <w:r>
        <w:rPr>
          <w:sz w:val="32"/>
          <w:szCs w:val="28"/>
        </w:rPr>
        <w:t xml:space="preserve">One well recognized issue is that much of the financial problem of intergenerational support derives from the unchanged age at which health retirement benefits are made eligible. With more flexible definition of dependency rate---for example, disabled over the nondisabled population—capturing the longer potential period for healthy working life with increased longevity—the issue would not be as pressing. </w:t>
      </w:r>
      <w:r>
        <w:rPr>
          <w:sz w:val="32"/>
          <w:szCs w:val="28"/>
        </w:rPr>
        <w:lastRenderedPageBreak/>
        <w:t>Not surprising that most push for a delayed retirement age.</w:t>
      </w:r>
    </w:p>
    <w:p w:rsidR="00F73311" w:rsidRPr="000638D9" w:rsidRDefault="00F73311" w:rsidP="00F73311">
      <w:pPr>
        <w:pStyle w:val="ListParagraph"/>
        <w:ind w:left="3600"/>
        <w:rPr>
          <w:sz w:val="32"/>
          <w:szCs w:val="28"/>
        </w:rPr>
      </w:pPr>
    </w:p>
    <w:p w:rsidR="00F73311" w:rsidRDefault="00F73311" w:rsidP="00F73311">
      <w:pPr>
        <w:pStyle w:val="ListParagraph"/>
        <w:numPr>
          <w:ilvl w:val="2"/>
          <w:numId w:val="2"/>
        </w:numPr>
        <w:rPr>
          <w:sz w:val="32"/>
          <w:szCs w:val="28"/>
        </w:rPr>
      </w:pPr>
      <w:r>
        <w:rPr>
          <w:sz w:val="32"/>
          <w:szCs w:val="28"/>
        </w:rPr>
        <w:t>Aging has implications for growth and growth conditions what is possible re ease of intergenerational support for elderly in Phase II</w:t>
      </w:r>
    </w:p>
    <w:p w:rsidR="00F73311" w:rsidRDefault="00F73311" w:rsidP="00F73311">
      <w:pPr>
        <w:pStyle w:val="ListParagraph"/>
        <w:ind w:left="2880"/>
        <w:rPr>
          <w:sz w:val="32"/>
          <w:szCs w:val="28"/>
        </w:rPr>
      </w:pPr>
    </w:p>
    <w:p w:rsidR="00F73311" w:rsidRDefault="00F73311" w:rsidP="00F73311">
      <w:pPr>
        <w:pStyle w:val="ListParagraph"/>
        <w:ind w:left="2880"/>
        <w:rPr>
          <w:sz w:val="32"/>
          <w:szCs w:val="28"/>
        </w:rPr>
      </w:pPr>
    </w:p>
    <w:p w:rsidR="00F73311" w:rsidRPr="000638D9" w:rsidRDefault="00F73311" w:rsidP="00F73311">
      <w:pPr>
        <w:pStyle w:val="ListParagraph"/>
        <w:ind w:left="2880"/>
        <w:rPr>
          <w:sz w:val="32"/>
          <w:szCs w:val="28"/>
        </w:rPr>
      </w:pPr>
      <w:r w:rsidRPr="000638D9">
        <w:rPr>
          <w:sz w:val="32"/>
          <w:szCs w:val="28"/>
        </w:rPr>
        <w:t xml:space="preserve">First, </w:t>
      </w:r>
      <w:r>
        <w:rPr>
          <w:sz w:val="32"/>
          <w:szCs w:val="28"/>
        </w:rPr>
        <w:t xml:space="preserve">in phase I, </w:t>
      </w:r>
      <w:r w:rsidRPr="000638D9">
        <w:rPr>
          <w:sz w:val="32"/>
          <w:szCs w:val="28"/>
        </w:rPr>
        <w:t xml:space="preserve">can you </w:t>
      </w:r>
      <w:r w:rsidRPr="000638D9">
        <w:rPr>
          <w:b/>
          <w:sz w:val="32"/>
          <w:szCs w:val="28"/>
        </w:rPr>
        <w:t>exploit</w:t>
      </w:r>
      <w:r w:rsidRPr="000638D9">
        <w:rPr>
          <w:sz w:val="32"/>
          <w:szCs w:val="28"/>
        </w:rPr>
        <w:t xml:space="preserve"> increasing share of young for rapid growth? If not, enter the second phase with lower GDP/capita then otherwise—or in the question often posed for China, will you be old before you are rich? Harder problem for intergenerational support if both increased dependency burden and relatively lower </w:t>
      </w:r>
      <w:r>
        <w:rPr>
          <w:sz w:val="32"/>
          <w:szCs w:val="28"/>
        </w:rPr>
        <w:t>GDP</w:t>
      </w:r>
      <w:r w:rsidRPr="000638D9">
        <w:rPr>
          <w:sz w:val="32"/>
          <w:szCs w:val="28"/>
        </w:rPr>
        <w:t>/capita</w:t>
      </w:r>
    </w:p>
    <w:p w:rsidR="00F73311" w:rsidRPr="000638D9" w:rsidRDefault="00F73311" w:rsidP="00F73311">
      <w:pPr>
        <w:pStyle w:val="ListParagraph"/>
        <w:ind w:left="2880"/>
        <w:rPr>
          <w:sz w:val="32"/>
          <w:szCs w:val="28"/>
        </w:rPr>
      </w:pPr>
    </w:p>
    <w:p w:rsidR="00F73311" w:rsidRDefault="00F73311" w:rsidP="00F73311">
      <w:pPr>
        <w:pStyle w:val="ListParagraph"/>
        <w:ind w:left="2880"/>
        <w:rPr>
          <w:sz w:val="32"/>
          <w:szCs w:val="28"/>
        </w:rPr>
      </w:pPr>
      <w:r w:rsidRPr="000638D9">
        <w:rPr>
          <w:sz w:val="32"/>
          <w:szCs w:val="28"/>
        </w:rPr>
        <w:t xml:space="preserve"> Second, can you sustain growth as you move into the second phase? An aging population overturns the </w:t>
      </w:r>
      <w:proofErr w:type="spellStart"/>
      <w:r w:rsidRPr="000638D9">
        <w:rPr>
          <w:sz w:val="32"/>
          <w:szCs w:val="28"/>
        </w:rPr>
        <w:t>Ponzi</w:t>
      </w:r>
      <w:proofErr w:type="spellEnd"/>
      <w:r w:rsidRPr="000638D9">
        <w:rPr>
          <w:sz w:val="32"/>
          <w:szCs w:val="28"/>
        </w:rPr>
        <w:t xml:space="preserve"> scheme of an overlapping generation model—social insurance financing models challenged by lack of growth of “n”; Even if you are rich when you turn old, can you continue to grow and maintain some dynamism?</w:t>
      </w:r>
    </w:p>
    <w:p w:rsidR="00F73311" w:rsidRDefault="00F73311" w:rsidP="004047EB">
      <w:pPr>
        <w:pStyle w:val="ListParagraph"/>
        <w:ind w:left="2880"/>
        <w:rPr>
          <w:sz w:val="32"/>
          <w:szCs w:val="28"/>
        </w:rPr>
      </w:pPr>
    </w:p>
    <w:p w:rsidR="00F73311" w:rsidRDefault="00F73311" w:rsidP="004047EB">
      <w:pPr>
        <w:pStyle w:val="ListParagraph"/>
        <w:ind w:left="2880"/>
        <w:rPr>
          <w:sz w:val="32"/>
          <w:szCs w:val="28"/>
        </w:rPr>
      </w:pPr>
    </w:p>
    <w:p w:rsidR="00F73311" w:rsidRDefault="00F73311" w:rsidP="004047EB">
      <w:pPr>
        <w:pStyle w:val="ListParagraph"/>
        <w:ind w:left="2880"/>
        <w:rPr>
          <w:sz w:val="32"/>
          <w:szCs w:val="28"/>
        </w:rPr>
      </w:pPr>
    </w:p>
    <w:p w:rsidR="00F73311" w:rsidRPr="000638D9" w:rsidRDefault="00F73311" w:rsidP="004047EB">
      <w:pPr>
        <w:pStyle w:val="ListParagraph"/>
        <w:ind w:left="2880"/>
        <w:rPr>
          <w:sz w:val="32"/>
          <w:szCs w:val="28"/>
        </w:rPr>
      </w:pPr>
    </w:p>
    <w:p w:rsidR="004047EB" w:rsidRPr="000638D9" w:rsidRDefault="00F73311" w:rsidP="004047EB">
      <w:pPr>
        <w:pStyle w:val="ListParagraph"/>
        <w:numPr>
          <w:ilvl w:val="1"/>
          <w:numId w:val="2"/>
        </w:numPr>
        <w:rPr>
          <w:sz w:val="32"/>
          <w:szCs w:val="28"/>
        </w:rPr>
      </w:pPr>
      <w:r>
        <w:rPr>
          <w:b/>
          <w:sz w:val="32"/>
          <w:szCs w:val="28"/>
        </w:rPr>
        <w:lastRenderedPageBreak/>
        <w:t>Next, d</w:t>
      </w:r>
      <w:r w:rsidR="00690CA4">
        <w:rPr>
          <w:b/>
          <w:sz w:val="32"/>
          <w:szCs w:val="28"/>
        </w:rPr>
        <w:t>efini</w:t>
      </w:r>
      <w:r w:rsidR="004047EB" w:rsidRPr="000638D9">
        <w:rPr>
          <w:b/>
          <w:sz w:val="32"/>
          <w:szCs w:val="28"/>
        </w:rPr>
        <w:t>ng nature of intergenerational support</w:t>
      </w:r>
      <w:r w:rsidR="004047EB" w:rsidRPr="000638D9">
        <w:rPr>
          <w:sz w:val="32"/>
          <w:szCs w:val="28"/>
        </w:rPr>
        <w:t xml:space="preserve">: </w:t>
      </w:r>
    </w:p>
    <w:p w:rsidR="004047EB" w:rsidRPr="0007664C" w:rsidRDefault="00690CA4" w:rsidP="004047EB">
      <w:pPr>
        <w:pStyle w:val="ListParagraph"/>
        <w:numPr>
          <w:ilvl w:val="2"/>
          <w:numId w:val="2"/>
        </w:numPr>
        <w:rPr>
          <w:b/>
          <w:sz w:val="32"/>
          <w:szCs w:val="28"/>
        </w:rPr>
      </w:pPr>
      <w:r w:rsidRPr="00690CA4">
        <w:rPr>
          <w:b/>
          <w:sz w:val="32"/>
          <w:szCs w:val="28"/>
        </w:rPr>
        <w:t>Obviously, this can be defined narrowly in terms of intrafamilial or multi-</w:t>
      </w:r>
      <w:r w:rsidR="00B162EE" w:rsidRPr="00690CA4">
        <w:rPr>
          <w:b/>
          <w:sz w:val="32"/>
          <w:szCs w:val="28"/>
        </w:rPr>
        <w:t>generational</w:t>
      </w:r>
      <w:r w:rsidRPr="00690CA4">
        <w:rPr>
          <w:b/>
          <w:sz w:val="32"/>
          <w:szCs w:val="28"/>
        </w:rPr>
        <w:t xml:space="preserve"> supports </w:t>
      </w:r>
      <w:r w:rsidRPr="0007664C">
        <w:rPr>
          <w:b/>
          <w:i/>
          <w:sz w:val="32"/>
          <w:szCs w:val="28"/>
        </w:rPr>
        <w:t>within</w:t>
      </w:r>
      <w:r w:rsidRPr="00690CA4">
        <w:rPr>
          <w:b/>
          <w:sz w:val="32"/>
          <w:szCs w:val="28"/>
        </w:rPr>
        <w:t xml:space="preserve"> a family. </w:t>
      </w:r>
      <w:r w:rsidR="0007664C">
        <w:rPr>
          <w:b/>
          <w:sz w:val="32"/>
          <w:szCs w:val="28"/>
        </w:rPr>
        <w:t>But, in many industrial countries, it is much less familial and more impersonal, defining how</w:t>
      </w:r>
      <w:r w:rsidR="004047EB" w:rsidRPr="0007664C">
        <w:rPr>
          <w:b/>
          <w:sz w:val="32"/>
          <w:szCs w:val="28"/>
        </w:rPr>
        <w:t xml:space="preserve"> given cohort</w:t>
      </w:r>
      <w:r w:rsidR="0007664C">
        <w:rPr>
          <w:b/>
          <w:sz w:val="32"/>
          <w:szCs w:val="28"/>
        </w:rPr>
        <w:t>s</w:t>
      </w:r>
      <w:r w:rsidR="004047EB" w:rsidRPr="0007664C">
        <w:rPr>
          <w:b/>
          <w:sz w:val="32"/>
          <w:szCs w:val="28"/>
        </w:rPr>
        <w:t xml:space="preserve"> </w:t>
      </w:r>
      <w:r w:rsidRPr="0007664C">
        <w:rPr>
          <w:b/>
          <w:sz w:val="32"/>
          <w:szCs w:val="28"/>
        </w:rPr>
        <w:t xml:space="preserve"> or generation</w:t>
      </w:r>
      <w:r w:rsidR="0007664C">
        <w:rPr>
          <w:b/>
          <w:sz w:val="32"/>
          <w:szCs w:val="28"/>
        </w:rPr>
        <w:t>s</w:t>
      </w:r>
      <w:r w:rsidR="00F73311">
        <w:rPr>
          <w:b/>
          <w:sz w:val="32"/>
          <w:szCs w:val="28"/>
        </w:rPr>
        <w:t xml:space="preserve">, pooling finances </w:t>
      </w:r>
      <w:proofErr w:type="spellStart"/>
      <w:r w:rsidR="00F73311">
        <w:rPr>
          <w:b/>
          <w:sz w:val="32"/>
          <w:szCs w:val="28"/>
        </w:rPr>
        <w:t>ia</w:t>
      </w:r>
      <w:proofErr w:type="spellEnd"/>
      <w:r w:rsidR="00F73311">
        <w:rPr>
          <w:b/>
          <w:sz w:val="32"/>
          <w:szCs w:val="28"/>
        </w:rPr>
        <w:t xml:space="preserve"> taxes or contributions, </w:t>
      </w:r>
      <w:r w:rsidRPr="0007664C">
        <w:rPr>
          <w:b/>
          <w:sz w:val="32"/>
          <w:szCs w:val="28"/>
        </w:rPr>
        <w:t xml:space="preserve"> </w:t>
      </w:r>
      <w:r w:rsidR="0007664C">
        <w:rPr>
          <w:b/>
          <w:sz w:val="32"/>
          <w:szCs w:val="28"/>
        </w:rPr>
        <w:t>support</w:t>
      </w:r>
      <w:r w:rsidR="004047EB" w:rsidRPr="0007664C">
        <w:rPr>
          <w:b/>
          <w:sz w:val="32"/>
          <w:szCs w:val="28"/>
        </w:rPr>
        <w:t xml:space="preserve"> later or </w:t>
      </w:r>
      <w:r w:rsidR="004047EB" w:rsidRPr="0007664C">
        <w:rPr>
          <w:b/>
          <w:i/>
          <w:sz w:val="32"/>
          <w:szCs w:val="28"/>
        </w:rPr>
        <w:t>earlier</w:t>
      </w:r>
      <w:r w:rsidR="004047EB" w:rsidRPr="0007664C">
        <w:rPr>
          <w:b/>
          <w:sz w:val="32"/>
          <w:szCs w:val="28"/>
        </w:rPr>
        <w:t xml:space="preserve"> cohorts</w:t>
      </w:r>
      <w:r w:rsidRPr="0007664C">
        <w:rPr>
          <w:b/>
          <w:sz w:val="32"/>
          <w:szCs w:val="28"/>
        </w:rPr>
        <w:t xml:space="preserve"> or generations</w:t>
      </w:r>
    </w:p>
    <w:p w:rsidR="0007664C" w:rsidRDefault="0007664C" w:rsidP="004047EB">
      <w:pPr>
        <w:pStyle w:val="ListParagraph"/>
        <w:numPr>
          <w:ilvl w:val="3"/>
          <w:numId w:val="2"/>
        </w:numPr>
        <w:rPr>
          <w:sz w:val="32"/>
          <w:szCs w:val="28"/>
        </w:rPr>
      </w:pPr>
      <w:r>
        <w:rPr>
          <w:sz w:val="32"/>
          <w:szCs w:val="28"/>
        </w:rPr>
        <w:t>One obvious element relates to the</w:t>
      </w:r>
    </w:p>
    <w:p w:rsidR="0007664C" w:rsidRDefault="004047EB" w:rsidP="0007664C">
      <w:pPr>
        <w:pStyle w:val="ListParagraph"/>
        <w:ind w:left="3600"/>
        <w:rPr>
          <w:sz w:val="32"/>
          <w:szCs w:val="28"/>
        </w:rPr>
      </w:pPr>
      <w:r w:rsidRPr="00690CA4">
        <w:rPr>
          <w:b/>
          <w:sz w:val="32"/>
          <w:szCs w:val="28"/>
        </w:rPr>
        <w:t>future</w:t>
      </w:r>
      <w:r w:rsidRPr="00690CA4">
        <w:rPr>
          <w:sz w:val="32"/>
          <w:szCs w:val="28"/>
        </w:rPr>
        <w:t xml:space="preserve"> support of the aged by now young or unborn generations. </w:t>
      </w:r>
    </w:p>
    <w:p w:rsidR="004047EB" w:rsidRPr="00690CA4" w:rsidRDefault="0007664C" w:rsidP="004047EB">
      <w:pPr>
        <w:pStyle w:val="ListParagraph"/>
        <w:numPr>
          <w:ilvl w:val="3"/>
          <w:numId w:val="2"/>
        </w:numPr>
        <w:rPr>
          <w:sz w:val="32"/>
          <w:szCs w:val="28"/>
        </w:rPr>
      </w:pPr>
      <w:r>
        <w:rPr>
          <w:sz w:val="32"/>
          <w:szCs w:val="28"/>
        </w:rPr>
        <w:t>But a</w:t>
      </w:r>
      <w:r w:rsidR="004047EB" w:rsidRPr="00690CA4">
        <w:rPr>
          <w:sz w:val="32"/>
          <w:szCs w:val="28"/>
        </w:rPr>
        <w:t>lso relevant to consider is</w:t>
      </w:r>
      <w:r w:rsidR="00690CA4">
        <w:rPr>
          <w:sz w:val="32"/>
          <w:szCs w:val="28"/>
        </w:rPr>
        <w:t xml:space="preserve"> </w:t>
      </w:r>
      <w:r w:rsidR="004047EB" w:rsidRPr="00690CA4">
        <w:rPr>
          <w:sz w:val="32"/>
          <w:szCs w:val="28"/>
        </w:rPr>
        <w:t xml:space="preserve">how </w:t>
      </w:r>
      <w:r w:rsidR="00690CA4" w:rsidRPr="00690CA4">
        <w:rPr>
          <w:sz w:val="32"/>
          <w:szCs w:val="28"/>
        </w:rPr>
        <w:t xml:space="preserve">the current working age generations </w:t>
      </w:r>
      <w:r>
        <w:rPr>
          <w:sz w:val="32"/>
          <w:szCs w:val="28"/>
        </w:rPr>
        <w:t>is</w:t>
      </w:r>
      <w:r w:rsidR="00690CA4" w:rsidRPr="00690CA4">
        <w:rPr>
          <w:sz w:val="32"/>
          <w:szCs w:val="28"/>
        </w:rPr>
        <w:t xml:space="preserve"> supporting </w:t>
      </w:r>
      <w:r>
        <w:rPr>
          <w:sz w:val="32"/>
          <w:szCs w:val="28"/>
        </w:rPr>
        <w:t xml:space="preserve">both </w:t>
      </w:r>
      <w:r w:rsidR="00690CA4" w:rsidRPr="00690CA4">
        <w:rPr>
          <w:sz w:val="32"/>
          <w:szCs w:val="28"/>
        </w:rPr>
        <w:t xml:space="preserve">the current elderly and </w:t>
      </w:r>
      <w:r w:rsidR="00F73311">
        <w:rPr>
          <w:sz w:val="32"/>
          <w:szCs w:val="28"/>
        </w:rPr>
        <w:t xml:space="preserve">also supporting </w:t>
      </w:r>
      <w:r>
        <w:rPr>
          <w:sz w:val="32"/>
          <w:szCs w:val="28"/>
        </w:rPr>
        <w:t xml:space="preserve">those who were </w:t>
      </w:r>
      <w:r w:rsidR="004047EB" w:rsidRPr="00690CA4">
        <w:rPr>
          <w:sz w:val="32"/>
          <w:szCs w:val="28"/>
        </w:rPr>
        <w:t>alive in the past (not to mention their sup</w:t>
      </w:r>
      <w:r w:rsidR="00690CA4">
        <w:rPr>
          <w:sz w:val="32"/>
          <w:szCs w:val="28"/>
        </w:rPr>
        <w:t>port of younger generation)</w:t>
      </w:r>
      <w:r w:rsidR="00F73311">
        <w:rPr>
          <w:sz w:val="32"/>
          <w:szCs w:val="28"/>
        </w:rPr>
        <w:t xml:space="preserve">  ESTABLISHING A FUTURE CLAIM</w:t>
      </w:r>
      <w:r w:rsidR="00690CA4">
        <w:rPr>
          <w:sz w:val="32"/>
          <w:szCs w:val="28"/>
        </w:rPr>
        <w:t xml:space="preserve"> </w:t>
      </w:r>
    </w:p>
    <w:p w:rsidR="00A7619B" w:rsidRDefault="00690CA4" w:rsidP="004047EB">
      <w:pPr>
        <w:pStyle w:val="ListParagraph"/>
        <w:numPr>
          <w:ilvl w:val="3"/>
          <w:numId w:val="2"/>
        </w:numPr>
        <w:rPr>
          <w:sz w:val="32"/>
          <w:szCs w:val="28"/>
        </w:rPr>
      </w:pPr>
      <w:r>
        <w:rPr>
          <w:sz w:val="32"/>
          <w:szCs w:val="28"/>
        </w:rPr>
        <w:t xml:space="preserve">In principle, the </w:t>
      </w:r>
      <w:r w:rsidR="00A7619B">
        <w:rPr>
          <w:sz w:val="32"/>
          <w:szCs w:val="28"/>
        </w:rPr>
        <w:t xml:space="preserve">potential scope for </w:t>
      </w:r>
      <w:r w:rsidR="00F73311">
        <w:rPr>
          <w:sz w:val="32"/>
          <w:szCs w:val="28"/>
        </w:rPr>
        <w:t xml:space="preserve">this </w:t>
      </w:r>
      <w:r w:rsidR="00A7619B">
        <w:rPr>
          <w:sz w:val="32"/>
          <w:szCs w:val="28"/>
        </w:rPr>
        <w:t xml:space="preserve">intergenerational support </w:t>
      </w:r>
      <w:r>
        <w:rPr>
          <w:sz w:val="32"/>
          <w:szCs w:val="28"/>
        </w:rPr>
        <w:t>of the elderly could be quite extensive:</w:t>
      </w:r>
      <w:r w:rsidR="00A7619B">
        <w:rPr>
          <w:sz w:val="32"/>
          <w:szCs w:val="28"/>
        </w:rPr>
        <w:t xml:space="preserve"> income support in retirement </w:t>
      </w:r>
      <w:r>
        <w:rPr>
          <w:sz w:val="32"/>
          <w:szCs w:val="28"/>
        </w:rPr>
        <w:t xml:space="preserve">has been the </w:t>
      </w:r>
      <w:r w:rsidR="00A7619B">
        <w:rPr>
          <w:sz w:val="32"/>
          <w:szCs w:val="28"/>
        </w:rPr>
        <w:t xml:space="preserve">traditional focus; </w:t>
      </w:r>
      <w:r>
        <w:rPr>
          <w:sz w:val="32"/>
          <w:szCs w:val="28"/>
        </w:rPr>
        <w:t xml:space="preserve">but </w:t>
      </w:r>
      <w:r w:rsidR="00A7619B">
        <w:rPr>
          <w:sz w:val="32"/>
          <w:szCs w:val="28"/>
        </w:rPr>
        <w:t xml:space="preserve">medical care </w:t>
      </w:r>
      <w:r>
        <w:rPr>
          <w:sz w:val="32"/>
          <w:szCs w:val="28"/>
        </w:rPr>
        <w:t xml:space="preserve">for the elderly is </w:t>
      </w:r>
      <w:r w:rsidR="00A7619B">
        <w:rPr>
          <w:sz w:val="32"/>
          <w:szCs w:val="28"/>
        </w:rPr>
        <w:t xml:space="preserve">obviously now a challenge with </w:t>
      </w:r>
      <w:r>
        <w:rPr>
          <w:sz w:val="32"/>
          <w:szCs w:val="28"/>
        </w:rPr>
        <w:t xml:space="preserve">the </w:t>
      </w:r>
      <w:r w:rsidR="00A7619B">
        <w:rPr>
          <w:sz w:val="32"/>
          <w:szCs w:val="28"/>
        </w:rPr>
        <w:t xml:space="preserve">increased longevity and increased importance and cost of medical technologies; </w:t>
      </w:r>
      <w:r>
        <w:rPr>
          <w:sz w:val="32"/>
          <w:szCs w:val="28"/>
        </w:rPr>
        <w:t xml:space="preserve">further, </w:t>
      </w:r>
      <w:r w:rsidR="00A7619B">
        <w:rPr>
          <w:sz w:val="32"/>
          <w:szCs w:val="28"/>
        </w:rPr>
        <w:t xml:space="preserve">with </w:t>
      </w:r>
      <w:r>
        <w:rPr>
          <w:sz w:val="32"/>
          <w:szCs w:val="28"/>
        </w:rPr>
        <w:t xml:space="preserve">the </w:t>
      </w:r>
      <w:r w:rsidR="00A7619B">
        <w:rPr>
          <w:sz w:val="32"/>
          <w:szCs w:val="28"/>
        </w:rPr>
        <w:t xml:space="preserve">increasing number of </w:t>
      </w:r>
      <w:r>
        <w:rPr>
          <w:sz w:val="32"/>
          <w:szCs w:val="28"/>
        </w:rPr>
        <w:t xml:space="preserve">the </w:t>
      </w:r>
      <w:r w:rsidR="00A7619B">
        <w:rPr>
          <w:sz w:val="32"/>
          <w:szCs w:val="28"/>
        </w:rPr>
        <w:t xml:space="preserve">very elderly </w:t>
      </w:r>
      <w:r w:rsidR="00A7619B">
        <w:rPr>
          <w:sz w:val="32"/>
          <w:szCs w:val="28"/>
        </w:rPr>
        <w:lastRenderedPageBreak/>
        <w:t>subject to dementia or need</w:t>
      </w:r>
      <w:r>
        <w:rPr>
          <w:sz w:val="32"/>
          <w:szCs w:val="28"/>
        </w:rPr>
        <w:t xml:space="preserve">ing daily </w:t>
      </w:r>
      <w:r w:rsidR="00A7619B">
        <w:rPr>
          <w:sz w:val="32"/>
          <w:szCs w:val="28"/>
        </w:rPr>
        <w:t xml:space="preserve">support, the issue of long-term care—and </w:t>
      </w:r>
      <w:r>
        <w:rPr>
          <w:sz w:val="32"/>
          <w:szCs w:val="28"/>
        </w:rPr>
        <w:t xml:space="preserve">the </w:t>
      </w:r>
      <w:r w:rsidR="00A7619B">
        <w:rPr>
          <w:sz w:val="32"/>
          <w:szCs w:val="28"/>
        </w:rPr>
        <w:t xml:space="preserve">role of younger generations or family members in support of </w:t>
      </w:r>
      <w:r>
        <w:rPr>
          <w:sz w:val="32"/>
          <w:szCs w:val="28"/>
        </w:rPr>
        <w:t xml:space="preserve">the </w:t>
      </w:r>
      <w:r w:rsidR="00A7619B">
        <w:rPr>
          <w:sz w:val="32"/>
          <w:szCs w:val="28"/>
        </w:rPr>
        <w:t xml:space="preserve">elderly </w:t>
      </w:r>
      <w:r>
        <w:rPr>
          <w:sz w:val="32"/>
          <w:szCs w:val="28"/>
        </w:rPr>
        <w:t xml:space="preserve">looms large increasingly as </w:t>
      </w:r>
      <w:r w:rsidR="00A7619B">
        <w:rPr>
          <w:sz w:val="32"/>
          <w:szCs w:val="28"/>
        </w:rPr>
        <w:t>an issue</w:t>
      </w:r>
    </w:p>
    <w:p w:rsidR="0007664C" w:rsidRDefault="0007664C" w:rsidP="004047EB">
      <w:pPr>
        <w:pStyle w:val="ListParagraph"/>
        <w:numPr>
          <w:ilvl w:val="3"/>
          <w:numId w:val="2"/>
        </w:numPr>
        <w:rPr>
          <w:sz w:val="32"/>
          <w:szCs w:val="28"/>
        </w:rPr>
      </w:pPr>
      <w:r>
        <w:rPr>
          <w:sz w:val="32"/>
          <w:szCs w:val="28"/>
        </w:rPr>
        <w:t>Intergenerational support can be in cash but also in family or publicly provided services. Focus typically on budgetary tax financed transfers to elderly. But should not neglect provision of services via families—obviously re kids. But draw attention to families having to deal with the very elderly—particularly those with dementia or physical disabilities.</w:t>
      </w:r>
    </w:p>
    <w:p w:rsidR="0007664C" w:rsidRDefault="0007664C" w:rsidP="0007664C">
      <w:pPr>
        <w:pStyle w:val="ListParagraph"/>
        <w:ind w:left="3600"/>
        <w:rPr>
          <w:sz w:val="32"/>
          <w:szCs w:val="28"/>
        </w:rPr>
      </w:pPr>
    </w:p>
    <w:p w:rsidR="0007664C" w:rsidRPr="00A7619B" w:rsidRDefault="0007664C" w:rsidP="0007664C">
      <w:pPr>
        <w:pStyle w:val="ListParagraph"/>
        <w:numPr>
          <w:ilvl w:val="3"/>
          <w:numId w:val="2"/>
        </w:numPr>
        <w:rPr>
          <w:sz w:val="32"/>
          <w:szCs w:val="28"/>
        </w:rPr>
      </w:pPr>
      <w:r>
        <w:rPr>
          <w:sz w:val="32"/>
          <w:szCs w:val="28"/>
        </w:rPr>
        <w:t>One must also recognize that the economic position of</w:t>
      </w:r>
      <w:r w:rsidRPr="000638D9">
        <w:rPr>
          <w:sz w:val="32"/>
          <w:szCs w:val="28"/>
        </w:rPr>
        <w:t xml:space="preserve"> current generations—young and working-- is a f</w:t>
      </w:r>
      <w:r>
        <w:rPr>
          <w:sz w:val="32"/>
          <w:szCs w:val="28"/>
        </w:rPr>
        <w:t>unction of the role played by pa</w:t>
      </w:r>
      <w:r w:rsidRPr="00A7619B">
        <w:rPr>
          <w:sz w:val="32"/>
          <w:szCs w:val="28"/>
        </w:rPr>
        <w:t xml:space="preserve">st generations, including </w:t>
      </w:r>
      <w:r>
        <w:rPr>
          <w:sz w:val="32"/>
          <w:szCs w:val="28"/>
        </w:rPr>
        <w:t xml:space="preserve">the </w:t>
      </w:r>
      <w:r w:rsidRPr="00A7619B">
        <w:rPr>
          <w:sz w:val="32"/>
          <w:szCs w:val="28"/>
        </w:rPr>
        <w:t>now elderly</w:t>
      </w:r>
    </w:p>
    <w:p w:rsidR="0007664C" w:rsidRDefault="0007664C" w:rsidP="0007664C">
      <w:pPr>
        <w:pStyle w:val="ListParagraph"/>
        <w:ind w:left="3600"/>
        <w:rPr>
          <w:sz w:val="32"/>
          <w:szCs w:val="28"/>
        </w:rPr>
      </w:pPr>
    </w:p>
    <w:p w:rsidR="005F36C9" w:rsidRDefault="00690CA4" w:rsidP="004047EB">
      <w:pPr>
        <w:pStyle w:val="ListParagraph"/>
        <w:numPr>
          <w:ilvl w:val="3"/>
          <w:numId w:val="2"/>
        </w:numPr>
        <w:rPr>
          <w:sz w:val="32"/>
          <w:szCs w:val="28"/>
        </w:rPr>
      </w:pPr>
      <w:r>
        <w:rPr>
          <w:sz w:val="32"/>
          <w:szCs w:val="28"/>
        </w:rPr>
        <w:t>My focus is principally on the burden being shifted to future generations in support of the elderly. But I should note that ev</w:t>
      </w:r>
      <w:r w:rsidR="005F36C9">
        <w:rPr>
          <w:sz w:val="32"/>
          <w:szCs w:val="28"/>
        </w:rPr>
        <w:t xml:space="preserve">en the matter of how the young are supported is </w:t>
      </w:r>
      <w:r>
        <w:rPr>
          <w:sz w:val="32"/>
          <w:szCs w:val="28"/>
        </w:rPr>
        <w:t>being revisited</w:t>
      </w:r>
      <w:r w:rsidR="005F36C9">
        <w:rPr>
          <w:sz w:val="32"/>
          <w:szCs w:val="28"/>
        </w:rPr>
        <w:t>—look at the debate in the UK on financing of higher education—</w:t>
      </w:r>
      <w:r>
        <w:rPr>
          <w:sz w:val="32"/>
          <w:szCs w:val="28"/>
        </w:rPr>
        <w:t xml:space="preserve">is </w:t>
      </w:r>
      <w:r w:rsidR="005F36C9">
        <w:rPr>
          <w:sz w:val="32"/>
          <w:szCs w:val="28"/>
        </w:rPr>
        <w:t xml:space="preserve">intergenerational pooling diminishing? </w:t>
      </w:r>
      <w:r w:rsidR="005F36C9">
        <w:rPr>
          <w:sz w:val="32"/>
          <w:szCs w:val="28"/>
        </w:rPr>
        <w:lastRenderedPageBreak/>
        <w:t>Families or young themselves bearing greater burden? (US model)</w:t>
      </w:r>
    </w:p>
    <w:p w:rsidR="0007664C" w:rsidRPr="0007664C" w:rsidRDefault="0007664C" w:rsidP="0007664C">
      <w:pPr>
        <w:pStyle w:val="ListParagraph"/>
        <w:rPr>
          <w:sz w:val="32"/>
          <w:szCs w:val="28"/>
        </w:rPr>
      </w:pPr>
    </w:p>
    <w:p w:rsidR="005F36C9" w:rsidRPr="000638D9" w:rsidRDefault="00690CA4" w:rsidP="004047EB">
      <w:pPr>
        <w:pStyle w:val="ListParagraph"/>
        <w:numPr>
          <w:ilvl w:val="3"/>
          <w:numId w:val="2"/>
        </w:numPr>
        <w:rPr>
          <w:sz w:val="32"/>
          <w:szCs w:val="28"/>
        </w:rPr>
      </w:pPr>
      <w:r>
        <w:rPr>
          <w:sz w:val="32"/>
          <w:szCs w:val="28"/>
        </w:rPr>
        <w:t xml:space="preserve">Equally, in some countries—I’m thinking of Japan and Italy, there is </w:t>
      </w:r>
      <w:r w:rsidR="00B162EE">
        <w:rPr>
          <w:sz w:val="32"/>
          <w:szCs w:val="28"/>
        </w:rPr>
        <w:t>awareness</w:t>
      </w:r>
      <w:r>
        <w:rPr>
          <w:sz w:val="32"/>
          <w:szCs w:val="28"/>
        </w:rPr>
        <w:t xml:space="preserve"> that the elderly are increasingly playing a role in supporting younger members of the working age population.</w:t>
      </w:r>
    </w:p>
    <w:p w:rsidR="004047EB" w:rsidRPr="000638D9" w:rsidRDefault="004047EB" w:rsidP="004047EB">
      <w:pPr>
        <w:pStyle w:val="ListParagraph"/>
        <w:ind w:left="3600"/>
        <w:rPr>
          <w:sz w:val="32"/>
          <w:szCs w:val="28"/>
        </w:rPr>
      </w:pPr>
    </w:p>
    <w:p w:rsidR="004047EB" w:rsidRPr="000638D9" w:rsidRDefault="00F73311" w:rsidP="004047EB">
      <w:pPr>
        <w:pStyle w:val="ListParagraph"/>
        <w:numPr>
          <w:ilvl w:val="1"/>
          <w:numId w:val="2"/>
        </w:numPr>
        <w:rPr>
          <w:b/>
          <w:sz w:val="32"/>
          <w:szCs w:val="28"/>
        </w:rPr>
      </w:pPr>
      <w:r>
        <w:rPr>
          <w:b/>
          <w:sz w:val="32"/>
          <w:szCs w:val="28"/>
        </w:rPr>
        <w:t>Last</w:t>
      </w:r>
      <w:r w:rsidR="000F2855">
        <w:rPr>
          <w:b/>
          <w:sz w:val="32"/>
          <w:szCs w:val="28"/>
        </w:rPr>
        <w:t xml:space="preserve"> big issue to put on </w:t>
      </w:r>
      <w:r w:rsidR="00C11339">
        <w:rPr>
          <w:b/>
          <w:sz w:val="32"/>
          <w:szCs w:val="28"/>
        </w:rPr>
        <w:t>table</w:t>
      </w:r>
      <w:r w:rsidR="000F2855">
        <w:rPr>
          <w:b/>
          <w:sz w:val="32"/>
          <w:szCs w:val="28"/>
        </w:rPr>
        <w:t xml:space="preserve"> is how </w:t>
      </w:r>
      <w:r w:rsidR="007F0BFC" w:rsidRPr="000F2855">
        <w:rPr>
          <w:b/>
          <w:sz w:val="32"/>
          <w:szCs w:val="28"/>
        </w:rPr>
        <w:t xml:space="preserve">to determine what </w:t>
      </w:r>
      <w:r w:rsidR="004047EB" w:rsidRPr="000F2855">
        <w:rPr>
          <w:b/>
          <w:sz w:val="32"/>
          <w:szCs w:val="28"/>
        </w:rPr>
        <w:t xml:space="preserve">standards of justice </w:t>
      </w:r>
      <w:r w:rsidR="007F0BFC" w:rsidRPr="000F2855">
        <w:rPr>
          <w:b/>
          <w:sz w:val="32"/>
          <w:szCs w:val="28"/>
        </w:rPr>
        <w:t>should influen</w:t>
      </w:r>
      <w:r w:rsidR="007F0BFC">
        <w:rPr>
          <w:b/>
          <w:sz w:val="32"/>
          <w:szCs w:val="28"/>
        </w:rPr>
        <w:t>ce the extent of intergenerational support.</w:t>
      </w:r>
      <w:r w:rsidR="004047EB" w:rsidRPr="000638D9">
        <w:rPr>
          <w:sz w:val="32"/>
          <w:szCs w:val="28"/>
        </w:rPr>
        <w:t xml:space="preserve"> </w:t>
      </w:r>
      <w:r w:rsidR="004047EB" w:rsidRPr="000638D9">
        <w:rPr>
          <w:b/>
          <w:sz w:val="32"/>
          <w:szCs w:val="28"/>
        </w:rPr>
        <w:t xml:space="preserve">Three alternative concepts of justice </w:t>
      </w:r>
      <w:r w:rsidR="004047EB" w:rsidRPr="000638D9">
        <w:rPr>
          <w:sz w:val="32"/>
          <w:szCs w:val="28"/>
        </w:rPr>
        <w:t>could be applied in thinking about what is intergenerationally just, particularly in relation to the burdens to be borne by future generations for intergenerational support</w:t>
      </w:r>
      <w:r w:rsidR="007F0BFC">
        <w:rPr>
          <w:sz w:val="32"/>
          <w:szCs w:val="28"/>
        </w:rPr>
        <w:t xml:space="preserve"> of the elderly.</w:t>
      </w:r>
    </w:p>
    <w:p w:rsidR="004047EB" w:rsidRPr="000638D9" w:rsidRDefault="004047EB" w:rsidP="004047EB">
      <w:pPr>
        <w:pStyle w:val="ListParagraph"/>
        <w:ind w:left="2880"/>
        <w:rPr>
          <w:sz w:val="32"/>
          <w:szCs w:val="28"/>
        </w:rPr>
      </w:pPr>
    </w:p>
    <w:p w:rsidR="004047EB" w:rsidRPr="000638D9" w:rsidRDefault="004047EB" w:rsidP="004047EB">
      <w:pPr>
        <w:pStyle w:val="ListParagraph"/>
        <w:numPr>
          <w:ilvl w:val="2"/>
          <w:numId w:val="2"/>
        </w:numPr>
        <w:rPr>
          <w:sz w:val="32"/>
          <w:szCs w:val="28"/>
        </w:rPr>
      </w:pPr>
      <w:r w:rsidRPr="000638D9">
        <w:rPr>
          <w:b/>
          <w:sz w:val="32"/>
          <w:szCs w:val="28"/>
        </w:rPr>
        <w:t>Beckerman and Pasek directly addresse</w:t>
      </w:r>
      <w:r w:rsidR="007F0BFC">
        <w:rPr>
          <w:b/>
          <w:sz w:val="32"/>
          <w:szCs w:val="28"/>
        </w:rPr>
        <w:t>d this issue about a decade ago (</w:t>
      </w:r>
      <w:r w:rsidRPr="000638D9">
        <w:rPr>
          <w:b/>
          <w:sz w:val="32"/>
          <w:szCs w:val="28"/>
        </w:rPr>
        <w:t>principally in the context of the climate change policy debate). They asked whether it is fair for us to impose a burden on future generations in terms of the costs of climate change:</w:t>
      </w:r>
      <w:r w:rsidRPr="000638D9">
        <w:rPr>
          <w:sz w:val="32"/>
          <w:szCs w:val="28"/>
        </w:rPr>
        <w:t xml:space="preserve"> They argued that future unborn generations cannot be said to have rights; so must rule out </w:t>
      </w:r>
      <w:r w:rsidR="00F73311">
        <w:rPr>
          <w:sz w:val="32"/>
          <w:szCs w:val="28"/>
        </w:rPr>
        <w:t xml:space="preserve">intergenerational justice </w:t>
      </w:r>
      <w:r w:rsidRPr="000638D9">
        <w:rPr>
          <w:sz w:val="32"/>
          <w:szCs w:val="28"/>
        </w:rPr>
        <w:t>as a guide to our obligations to future generations. But</w:t>
      </w:r>
      <w:r w:rsidR="007F0BFC">
        <w:rPr>
          <w:sz w:val="32"/>
          <w:szCs w:val="28"/>
        </w:rPr>
        <w:t>,</w:t>
      </w:r>
      <w:r w:rsidRPr="000638D9">
        <w:rPr>
          <w:sz w:val="32"/>
          <w:szCs w:val="28"/>
        </w:rPr>
        <w:t xml:space="preserve"> they </w:t>
      </w:r>
      <w:r w:rsidR="007F0BFC">
        <w:rPr>
          <w:sz w:val="32"/>
          <w:szCs w:val="28"/>
        </w:rPr>
        <w:t>argue,</w:t>
      </w:r>
      <w:r w:rsidRPr="000638D9">
        <w:rPr>
          <w:sz w:val="32"/>
          <w:szCs w:val="28"/>
        </w:rPr>
        <w:t xml:space="preserve"> we need to consider the </w:t>
      </w:r>
      <w:r w:rsidRPr="000638D9">
        <w:rPr>
          <w:i/>
          <w:sz w:val="32"/>
          <w:szCs w:val="28"/>
        </w:rPr>
        <w:t xml:space="preserve">interests </w:t>
      </w:r>
      <w:r w:rsidRPr="000638D9">
        <w:rPr>
          <w:sz w:val="32"/>
          <w:szCs w:val="28"/>
        </w:rPr>
        <w:t xml:space="preserve">of future generations, even if they have </w:t>
      </w:r>
      <w:r w:rsidRPr="000638D9">
        <w:rPr>
          <w:sz w:val="32"/>
          <w:szCs w:val="28"/>
        </w:rPr>
        <w:lastRenderedPageBreak/>
        <w:t>no rights per se (</w:t>
      </w:r>
      <w:r w:rsidR="0056638E">
        <w:rPr>
          <w:sz w:val="32"/>
          <w:szCs w:val="28"/>
        </w:rPr>
        <w:t xml:space="preserve">particularly since we may try to impose burdens on them </w:t>
      </w:r>
      <w:r w:rsidRPr="000638D9">
        <w:rPr>
          <w:sz w:val="32"/>
          <w:szCs w:val="28"/>
        </w:rPr>
        <w:t>(on future generations)</w:t>
      </w:r>
    </w:p>
    <w:p w:rsidR="004047EB" w:rsidRPr="000638D9" w:rsidRDefault="004047EB" w:rsidP="004047EB">
      <w:pPr>
        <w:pStyle w:val="ListParagraph"/>
        <w:ind w:left="2160"/>
        <w:rPr>
          <w:sz w:val="32"/>
          <w:szCs w:val="28"/>
        </w:rPr>
      </w:pPr>
    </w:p>
    <w:p w:rsidR="004047EB" w:rsidRPr="000638D9" w:rsidRDefault="004047EB" w:rsidP="004047EB">
      <w:pPr>
        <w:pStyle w:val="ListParagraph"/>
        <w:numPr>
          <w:ilvl w:val="2"/>
          <w:numId w:val="2"/>
        </w:numPr>
        <w:rPr>
          <w:sz w:val="32"/>
          <w:szCs w:val="28"/>
        </w:rPr>
      </w:pPr>
      <w:r w:rsidRPr="000638D9">
        <w:rPr>
          <w:b/>
          <w:sz w:val="32"/>
          <w:szCs w:val="28"/>
        </w:rPr>
        <w:t>Amartya Sen and a “Consequentialist perspective</w:t>
      </w:r>
      <w:r w:rsidRPr="000638D9">
        <w:rPr>
          <w:sz w:val="32"/>
          <w:szCs w:val="28"/>
        </w:rPr>
        <w:t>”: We can evaluate and rank alternative social states of affairs according to the degree that they embody justice and other social values. An “impartial spectator” would take into account everyone’s circumstances and well being: That spectator would need to balance alternative perspectives, both macro and micro as</w:t>
      </w:r>
      <w:r w:rsidR="007F0BFC">
        <w:rPr>
          <w:sz w:val="32"/>
          <w:szCs w:val="28"/>
        </w:rPr>
        <w:t xml:space="preserve"> to what is fair in terms of an </w:t>
      </w:r>
      <w:r w:rsidRPr="000638D9">
        <w:rPr>
          <w:sz w:val="32"/>
          <w:szCs w:val="28"/>
        </w:rPr>
        <w:t>inter</w:t>
      </w:r>
      <w:r w:rsidR="007F0BFC">
        <w:rPr>
          <w:sz w:val="32"/>
          <w:szCs w:val="28"/>
        </w:rPr>
        <w:t>-</w:t>
      </w:r>
      <w:r w:rsidRPr="000638D9">
        <w:rPr>
          <w:sz w:val="32"/>
          <w:szCs w:val="28"/>
        </w:rPr>
        <w:t>generationally just solution</w:t>
      </w:r>
    </w:p>
    <w:p w:rsidR="004047EB" w:rsidRPr="000638D9" w:rsidRDefault="004047EB" w:rsidP="004047EB">
      <w:pPr>
        <w:pStyle w:val="ListParagraph"/>
        <w:ind w:left="2880"/>
        <w:rPr>
          <w:sz w:val="32"/>
          <w:szCs w:val="28"/>
        </w:rPr>
      </w:pPr>
    </w:p>
    <w:p w:rsidR="004047EB" w:rsidRPr="007F0BFC" w:rsidRDefault="004047EB" w:rsidP="007F0BFC">
      <w:pPr>
        <w:pStyle w:val="ListParagraph"/>
        <w:numPr>
          <w:ilvl w:val="2"/>
          <w:numId w:val="2"/>
        </w:numPr>
        <w:rPr>
          <w:sz w:val="32"/>
          <w:szCs w:val="28"/>
        </w:rPr>
      </w:pPr>
      <w:r w:rsidRPr="000638D9">
        <w:rPr>
          <w:b/>
          <w:sz w:val="32"/>
          <w:szCs w:val="28"/>
        </w:rPr>
        <w:t>Rawls and a “deontological perspective</w:t>
      </w:r>
      <w:r w:rsidRPr="000638D9">
        <w:rPr>
          <w:sz w:val="32"/>
          <w:szCs w:val="28"/>
        </w:rPr>
        <w:t xml:space="preserve">”: </w:t>
      </w:r>
      <w:r w:rsidR="000F2855">
        <w:rPr>
          <w:sz w:val="32"/>
          <w:szCs w:val="28"/>
        </w:rPr>
        <w:t xml:space="preserve">He asked the question: </w:t>
      </w:r>
      <w:r w:rsidR="007F0BFC">
        <w:rPr>
          <w:sz w:val="32"/>
          <w:szCs w:val="28"/>
        </w:rPr>
        <w:t>If you were designing an income distri</w:t>
      </w:r>
      <w:r w:rsidR="000F2855">
        <w:rPr>
          <w:sz w:val="32"/>
          <w:szCs w:val="28"/>
        </w:rPr>
        <w:t>bution ex ante, how to go ahead? My question:</w:t>
      </w:r>
      <w:r w:rsidR="007F0BFC">
        <w:rPr>
          <w:sz w:val="32"/>
          <w:szCs w:val="28"/>
        </w:rPr>
        <w:t xml:space="preserve"> Could you do a similar thought experiment on the issue of intergenerational justice? Ask the question of how </w:t>
      </w:r>
      <w:r w:rsidRPr="007F0BFC">
        <w:rPr>
          <w:sz w:val="32"/>
          <w:szCs w:val="28"/>
        </w:rPr>
        <w:t xml:space="preserve">one </w:t>
      </w:r>
      <w:r w:rsidR="007F0BFC">
        <w:rPr>
          <w:sz w:val="32"/>
          <w:szCs w:val="28"/>
        </w:rPr>
        <w:t xml:space="preserve">would </w:t>
      </w:r>
      <w:r w:rsidRPr="007F0BFC">
        <w:rPr>
          <w:sz w:val="32"/>
          <w:szCs w:val="28"/>
        </w:rPr>
        <w:t xml:space="preserve">want to be treated if one (i.e., you or I) were to be of a future generation? What would we think of as fair, </w:t>
      </w:r>
      <w:r w:rsidR="000F2855">
        <w:rPr>
          <w:sz w:val="32"/>
          <w:szCs w:val="28"/>
        </w:rPr>
        <w:t xml:space="preserve">recognizing </w:t>
      </w:r>
      <w:r w:rsidRPr="007F0BFC">
        <w:rPr>
          <w:sz w:val="32"/>
          <w:szCs w:val="28"/>
        </w:rPr>
        <w:t>what previous generations may or may not have done?</w:t>
      </w:r>
    </w:p>
    <w:p w:rsidR="004047EB" w:rsidRPr="000638D9" w:rsidRDefault="004047EB" w:rsidP="004047EB">
      <w:pPr>
        <w:ind w:left="2700"/>
        <w:rPr>
          <w:sz w:val="32"/>
          <w:szCs w:val="28"/>
        </w:rPr>
      </w:pPr>
      <w:r w:rsidRPr="000638D9">
        <w:rPr>
          <w:sz w:val="32"/>
          <w:szCs w:val="28"/>
        </w:rPr>
        <w:t xml:space="preserve"> “Justice constrains the means we take to promote good consequences, for it must take account of individual rights, fair procedures and equitable </w:t>
      </w:r>
      <w:r w:rsidRPr="000638D9">
        <w:rPr>
          <w:sz w:val="32"/>
          <w:szCs w:val="28"/>
        </w:rPr>
        <w:lastRenderedPageBreak/>
        <w:t xml:space="preserve">distributions that manifest relations of mutual respect for others as persons.” </w:t>
      </w:r>
    </w:p>
    <w:p w:rsidR="004047EB" w:rsidRPr="000638D9" w:rsidRDefault="004047EB" w:rsidP="004047EB">
      <w:pPr>
        <w:pStyle w:val="ListParagraph"/>
        <w:ind w:left="2880"/>
        <w:rPr>
          <w:sz w:val="32"/>
          <w:szCs w:val="28"/>
        </w:rPr>
      </w:pPr>
    </w:p>
    <w:p w:rsidR="004047EB" w:rsidRPr="000638D9" w:rsidRDefault="000F2855" w:rsidP="004047EB">
      <w:pPr>
        <w:pStyle w:val="ListParagraph"/>
        <w:numPr>
          <w:ilvl w:val="2"/>
          <w:numId w:val="2"/>
        </w:numPr>
        <w:rPr>
          <w:sz w:val="32"/>
          <w:szCs w:val="28"/>
        </w:rPr>
      </w:pPr>
      <w:r>
        <w:rPr>
          <w:sz w:val="32"/>
          <w:szCs w:val="28"/>
        </w:rPr>
        <w:t>Note the c</w:t>
      </w:r>
      <w:r w:rsidR="004047EB" w:rsidRPr="000638D9">
        <w:rPr>
          <w:sz w:val="32"/>
          <w:szCs w:val="28"/>
        </w:rPr>
        <w:t xml:space="preserve">ontrast: </w:t>
      </w:r>
      <w:r w:rsidR="004047EB" w:rsidRPr="000638D9">
        <w:rPr>
          <w:b/>
          <w:sz w:val="32"/>
          <w:szCs w:val="28"/>
        </w:rPr>
        <w:t>Sen</w:t>
      </w:r>
      <w:r w:rsidR="004047EB" w:rsidRPr="000638D9">
        <w:rPr>
          <w:sz w:val="32"/>
          <w:szCs w:val="28"/>
        </w:rPr>
        <w:t>: explores “fairness” in terms of the broad range of considerations that influence</w:t>
      </w:r>
      <w:r>
        <w:rPr>
          <w:sz w:val="32"/>
          <w:szCs w:val="28"/>
        </w:rPr>
        <w:t xml:space="preserve"> how we should balance </w:t>
      </w:r>
      <w:r w:rsidR="0056638E">
        <w:rPr>
          <w:sz w:val="32"/>
          <w:szCs w:val="28"/>
        </w:rPr>
        <w:t xml:space="preserve">past </w:t>
      </w:r>
      <w:r w:rsidR="004047EB" w:rsidRPr="000638D9">
        <w:rPr>
          <w:sz w:val="32"/>
          <w:szCs w:val="28"/>
        </w:rPr>
        <w:t>commitments to those who are elderly now or who will be elderly in the future</w:t>
      </w:r>
      <w:r w:rsidR="00B234C3">
        <w:rPr>
          <w:sz w:val="32"/>
          <w:szCs w:val="28"/>
        </w:rPr>
        <w:t xml:space="preserve"> RELATIVE to an </w:t>
      </w:r>
      <w:r w:rsidR="004047EB" w:rsidRPr="000638D9">
        <w:rPr>
          <w:sz w:val="32"/>
          <w:szCs w:val="28"/>
        </w:rPr>
        <w:t xml:space="preserve">attention to what is a “fair” or “reasonable burden to be placed on those who will be working in the future and their children: largely a </w:t>
      </w:r>
      <w:r w:rsidR="004047EB" w:rsidRPr="000638D9">
        <w:rPr>
          <w:b/>
          <w:bCs/>
          <w:sz w:val="32"/>
          <w:szCs w:val="28"/>
        </w:rPr>
        <w:t>microeconomic</w:t>
      </w:r>
      <w:r w:rsidR="004047EB" w:rsidRPr="000638D9">
        <w:rPr>
          <w:sz w:val="32"/>
          <w:szCs w:val="28"/>
        </w:rPr>
        <w:t xml:space="preserve"> type of argument.</w:t>
      </w:r>
    </w:p>
    <w:p w:rsidR="004047EB" w:rsidRPr="000638D9" w:rsidRDefault="004047EB" w:rsidP="004047EB">
      <w:pPr>
        <w:rPr>
          <w:sz w:val="32"/>
          <w:szCs w:val="28"/>
        </w:rPr>
      </w:pPr>
    </w:p>
    <w:p w:rsidR="004047EB" w:rsidRDefault="005F28C6" w:rsidP="004047EB">
      <w:pPr>
        <w:pStyle w:val="ListParagraph"/>
        <w:ind w:left="1800"/>
        <w:rPr>
          <w:sz w:val="32"/>
          <w:szCs w:val="28"/>
        </w:rPr>
      </w:pPr>
      <w:r>
        <w:rPr>
          <w:sz w:val="32"/>
          <w:szCs w:val="28"/>
        </w:rPr>
        <w:t>In</w:t>
      </w:r>
      <w:r w:rsidR="004047EB" w:rsidRPr="000638D9">
        <w:rPr>
          <w:sz w:val="32"/>
          <w:szCs w:val="28"/>
        </w:rPr>
        <w:t xml:space="preserve"> contrast,</w:t>
      </w:r>
      <w:r>
        <w:rPr>
          <w:sz w:val="32"/>
          <w:szCs w:val="28"/>
        </w:rPr>
        <w:t xml:space="preserve"> drawing on the Rawlsian argument, if we</w:t>
      </w:r>
      <w:r w:rsidR="004047EB" w:rsidRPr="000638D9">
        <w:rPr>
          <w:b/>
          <w:bCs/>
          <w:sz w:val="32"/>
          <w:szCs w:val="28"/>
        </w:rPr>
        <w:t xml:space="preserve"> </w:t>
      </w:r>
      <w:r w:rsidR="00B234C3">
        <w:rPr>
          <w:b/>
          <w:bCs/>
          <w:sz w:val="32"/>
          <w:szCs w:val="28"/>
        </w:rPr>
        <w:t xml:space="preserve">were to </w:t>
      </w:r>
      <w:r w:rsidR="004047EB" w:rsidRPr="000638D9">
        <w:rPr>
          <w:b/>
          <w:bCs/>
          <w:sz w:val="32"/>
          <w:szCs w:val="28"/>
        </w:rPr>
        <w:t xml:space="preserve">put ourselves in the position of the future young or working age population, </w:t>
      </w:r>
      <w:r>
        <w:rPr>
          <w:b/>
          <w:bCs/>
          <w:sz w:val="32"/>
          <w:szCs w:val="28"/>
        </w:rPr>
        <w:t>what burden of support for the elderly would we regard as fair? Answering this question would force a confrontation with the</w:t>
      </w:r>
      <w:r w:rsidRPr="000638D9">
        <w:rPr>
          <w:sz w:val="32"/>
          <w:szCs w:val="28"/>
        </w:rPr>
        <w:t xml:space="preserve"> </w:t>
      </w:r>
      <w:r w:rsidRPr="000638D9">
        <w:rPr>
          <w:b/>
          <w:bCs/>
          <w:sz w:val="32"/>
          <w:szCs w:val="28"/>
        </w:rPr>
        <w:t xml:space="preserve">macroeconomic </w:t>
      </w:r>
      <w:r w:rsidRPr="00B234C3">
        <w:rPr>
          <w:b/>
          <w:sz w:val="32"/>
          <w:szCs w:val="28"/>
        </w:rPr>
        <w:t>realities that would be associated in the future with an aged population structure</w:t>
      </w:r>
      <w:r w:rsidR="00B234C3">
        <w:rPr>
          <w:b/>
          <w:sz w:val="32"/>
          <w:szCs w:val="28"/>
        </w:rPr>
        <w:t xml:space="preserve"> In effect,</w:t>
      </w:r>
      <w:r w:rsidRPr="000638D9">
        <w:rPr>
          <w:sz w:val="32"/>
          <w:szCs w:val="28"/>
        </w:rPr>
        <w:t xml:space="preserve"> </w:t>
      </w:r>
      <w:r>
        <w:rPr>
          <w:b/>
          <w:bCs/>
          <w:sz w:val="32"/>
          <w:szCs w:val="28"/>
        </w:rPr>
        <w:t xml:space="preserve">we would be forced to contrast how the fairness of the burdens </w:t>
      </w:r>
      <w:r w:rsidR="00B234C3">
        <w:rPr>
          <w:b/>
          <w:bCs/>
          <w:sz w:val="32"/>
          <w:szCs w:val="28"/>
        </w:rPr>
        <w:t>implied for</w:t>
      </w:r>
      <w:r>
        <w:rPr>
          <w:b/>
          <w:bCs/>
          <w:sz w:val="32"/>
          <w:szCs w:val="28"/>
        </w:rPr>
        <w:t xml:space="preserve"> intergenerational support would differ across different types of social insurance policy frameworks. </w:t>
      </w:r>
    </w:p>
    <w:p w:rsidR="004047EB" w:rsidRDefault="004047EB" w:rsidP="004047EB">
      <w:pPr>
        <w:pStyle w:val="ListParagraph"/>
        <w:ind w:left="1800"/>
        <w:rPr>
          <w:sz w:val="32"/>
          <w:szCs w:val="28"/>
        </w:rPr>
      </w:pPr>
    </w:p>
    <w:p w:rsidR="00B234C3" w:rsidRDefault="00B234C3" w:rsidP="004047EB">
      <w:pPr>
        <w:pStyle w:val="ListParagraph"/>
        <w:ind w:left="1800"/>
        <w:rPr>
          <w:sz w:val="32"/>
          <w:szCs w:val="28"/>
        </w:rPr>
      </w:pPr>
      <w:r w:rsidRPr="00B234C3">
        <w:rPr>
          <w:b/>
          <w:sz w:val="32"/>
          <w:szCs w:val="28"/>
        </w:rPr>
        <w:t>TAKE HOME</w:t>
      </w:r>
      <w:r>
        <w:rPr>
          <w:sz w:val="32"/>
          <w:szCs w:val="28"/>
        </w:rPr>
        <w:t xml:space="preserve">: In either case, not an obvious absolute standard of what is intergenerationally just in defining </w:t>
      </w:r>
      <w:r>
        <w:rPr>
          <w:sz w:val="32"/>
          <w:szCs w:val="28"/>
        </w:rPr>
        <w:lastRenderedPageBreak/>
        <w:t xml:space="preserve">obligations of young and working age generate to the elderly </w:t>
      </w:r>
    </w:p>
    <w:p w:rsidR="004047EB" w:rsidRPr="000638D9" w:rsidRDefault="004047EB" w:rsidP="004047EB">
      <w:pPr>
        <w:pStyle w:val="ListParagraph"/>
        <w:ind w:left="2880"/>
        <w:rPr>
          <w:sz w:val="32"/>
          <w:szCs w:val="28"/>
        </w:rPr>
      </w:pPr>
    </w:p>
    <w:p w:rsidR="00341FB1" w:rsidRPr="000638D9" w:rsidRDefault="00341FB1" w:rsidP="00341FB1">
      <w:pPr>
        <w:pStyle w:val="ListParagraph"/>
        <w:numPr>
          <w:ilvl w:val="0"/>
          <w:numId w:val="2"/>
        </w:numPr>
        <w:rPr>
          <w:b/>
          <w:sz w:val="32"/>
          <w:szCs w:val="28"/>
        </w:rPr>
      </w:pPr>
      <w:r w:rsidRPr="000638D9">
        <w:rPr>
          <w:b/>
          <w:sz w:val="32"/>
          <w:szCs w:val="28"/>
        </w:rPr>
        <w:t xml:space="preserve">How to </w:t>
      </w:r>
      <w:r w:rsidR="00530028" w:rsidRPr="000638D9">
        <w:rPr>
          <w:b/>
          <w:sz w:val="32"/>
          <w:szCs w:val="28"/>
        </w:rPr>
        <w:t>confront</w:t>
      </w:r>
      <w:r w:rsidR="00530028">
        <w:rPr>
          <w:b/>
          <w:sz w:val="32"/>
          <w:szCs w:val="28"/>
        </w:rPr>
        <w:t xml:space="preserve"> </w:t>
      </w:r>
      <w:r w:rsidR="00F73311">
        <w:rPr>
          <w:b/>
          <w:sz w:val="32"/>
          <w:szCs w:val="28"/>
        </w:rPr>
        <w:t xml:space="preserve">these </w:t>
      </w:r>
      <w:r w:rsidR="00530028" w:rsidRPr="000638D9">
        <w:rPr>
          <w:b/>
          <w:sz w:val="32"/>
          <w:szCs w:val="28"/>
        </w:rPr>
        <w:t>alternative</w:t>
      </w:r>
      <w:r w:rsidR="009663A2" w:rsidRPr="000638D9">
        <w:rPr>
          <w:b/>
          <w:sz w:val="32"/>
          <w:szCs w:val="28"/>
        </w:rPr>
        <w:t xml:space="preserve"> perspectives</w:t>
      </w:r>
      <w:r w:rsidR="0056638E">
        <w:rPr>
          <w:b/>
          <w:sz w:val="32"/>
          <w:szCs w:val="28"/>
        </w:rPr>
        <w:t xml:space="preserve"> of </w:t>
      </w:r>
      <w:r w:rsidR="00084EBD">
        <w:rPr>
          <w:b/>
          <w:sz w:val="32"/>
          <w:szCs w:val="28"/>
        </w:rPr>
        <w:t xml:space="preserve">intergenerational </w:t>
      </w:r>
      <w:r w:rsidR="0056638E">
        <w:rPr>
          <w:b/>
          <w:sz w:val="32"/>
          <w:szCs w:val="28"/>
        </w:rPr>
        <w:t>justice in context of aging populations</w:t>
      </w:r>
      <w:r w:rsidRPr="000638D9">
        <w:rPr>
          <w:b/>
          <w:sz w:val="32"/>
          <w:szCs w:val="28"/>
        </w:rPr>
        <w:t xml:space="preserve">? How to think about </w:t>
      </w:r>
      <w:r w:rsidR="006D5B86">
        <w:rPr>
          <w:b/>
          <w:sz w:val="32"/>
          <w:szCs w:val="28"/>
        </w:rPr>
        <w:t xml:space="preserve">the </w:t>
      </w:r>
      <w:r w:rsidRPr="000638D9">
        <w:rPr>
          <w:b/>
          <w:sz w:val="32"/>
          <w:szCs w:val="28"/>
        </w:rPr>
        <w:t>intergenerational justice issue? What are</w:t>
      </w:r>
      <w:r w:rsidR="009663A2" w:rsidRPr="000638D9">
        <w:rPr>
          <w:b/>
          <w:sz w:val="32"/>
          <w:szCs w:val="28"/>
        </w:rPr>
        <w:t xml:space="preserve"> the</w:t>
      </w:r>
      <w:r w:rsidRPr="000638D9">
        <w:rPr>
          <w:b/>
          <w:sz w:val="32"/>
          <w:szCs w:val="28"/>
        </w:rPr>
        <w:t xml:space="preserve"> considerations?</w:t>
      </w:r>
    </w:p>
    <w:p w:rsidR="00341FB1" w:rsidRPr="000638D9" w:rsidRDefault="000638D9" w:rsidP="00341FB1">
      <w:pPr>
        <w:pStyle w:val="ListParagraph"/>
        <w:numPr>
          <w:ilvl w:val="1"/>
          <w:numId w:val="2"/>
        </w:numPr>
        <w:rPr>
          <w:sz w:val="32"/>
          <w:szCs w:val="28"/>
        </w:rPr>
      </w:pPr>
      <w:r w:rsidRPr="000638D9">
        <w:rPr>
          <w:sz w:val="32"/>
          <w:szCs w:val="28"/>
        </w:rPr>
        <w:t>Recent Henry</w:t>
      </w:r>
      <w:r w:rsidR="00D3237A" w:rsidRPr="000638D9">
        <w:rPr>
          <w:sz w:val="32"/>
          <w:szCs w:val="28"/>
        </w:rPr>
        <w:t xml:space="preserve"> </w:t>
      </w:r>
      <w:r w:rsidR="00341FB1" w:rsidRPr="000638D9">
        <w:rPr>
          <w:sz w:val="32"/>
          <w:szCs w:val="28"/>
        </w:rPr>
        <w:t>Aaron vs</w:t>
      </w:r>
      <w:r w:rsidR="006B50B5" w:rsidRPr="000638D9">
        <w:rPr>
          <w:sz w:val="32"/>
          <w:szCs w:val="28"/>
        </w:rPr>
        <w:t>.</w:t>
      </w:r>
      <w:r w:rsidR="00341FB1" w:rsidRPr="000638D9">
        <w:rPr>
          <w:sz w:val="32"/>
          <w:szCs w:val="28"/>
        </w:rPr>
        <w:t xml:space="preserve"> </w:t>
      </w:r>
      <w:r w:rsidR="00D3237A" w:rsidRPr="000638D9">
        <w:rPr>
          <w:sz w:val="32"/>
          <w:szCs w:val="28"/>
        </w:rPr>
        <w:t xml:space="preserve">Eugene </w:t>
      </w:r>
      <w:r w:rsidR="00341FB1" w:rsidRPr="000638D9">
        <w:rPr>
          <w:sz w:val="32"/>
          <w:szCs w:val="28"/>
        </w:rPr>
        <w:t>Steuerle debate”</w:t>
      </w:r>
      <w:r w:rsidR="00D3237A" w:rsidRPr="000638D9">
        <w:rPr>
          <w:sz w:val="32"/>
          <w:szCs w:val="28"/>
        </w:rPr>
        <w:t xml:space="preserve"> in US:</w:t>
      </w:r>
      <w:r w:rsidR="00341FB1" w:rsidRPr="000638D9">
        <w:rPr>
          <w:sz w:val="32"/>
          <w:szCs w:val="28"/>
        </w:rPr>
        <w:t xml:space="preserve"> mirrors </w:t>
      </w:r>
      <w:r w:rsidR="009663A2" w:rsidRPr="000638D9">
        <w:rPr>
          <w:sz w:val="32"/>
          <w:szCs w:val="28"/>
        </w:rPr>
        <w:t xml:space="preserve">the concepts of intergenerational justice just </w:t>
      </w:r>
      <w:r w:rsidR="00341FB1" w:rsidRPr="000638D9">
        <w:rPr>
          <w:sz w:val="32"/>
          <w:szCs w:val="28"/>
        </w:rPr>
        <w:t>discussed</w:t>
      </w:r>
      <w:r w:rsidR="0056638E">
        <w:rPr>
          <w:sz w:val="32"/>
          <w:szCs w:val="28"/>
        </w:rPr>
        <w:t>, with aging population issues at center</w:t>
      </w:r>
      <w:r w:rsidR="00341FB1" w:rsidRPr="000638D9">
        <w:rPr>
          <w:sz w:val="32"/>
          <w:szCs w:val="28"/>
        </w:rPr>
        <w:t xml:space="preserve"> </w:t>
      </w:r>
    </w:p>
    <w:tbl>
      <w:tblPr>
        <w:tblStyle w:val="TableGrid"/>
        <w:tblW w:w="0" w:type="auto"/>
        <w:tblLook w:val="04A0"/>
      </w:tblPr>
      <w:tblGrid>
        <w:gridCol w:w="9576"/>
      </w:tblGrid>
      <w:tr w:rsidR="003118B4" w:rsidRPr="000638D9">
        <w:tc>
          <w:tcPr>
            <w:tcW w:w="9576" w:type="dxa"/>
          </w:tcPr>
          <w:p w:rsidR="003118B4" w:rsidRPr="000638D9" w:rsidRDefault="003118B4" w:rsidP="003118B4">
            <w:pPr>
              <w:numPr>
                <w:ilvl w:val="1"/>
                <w:numId w:val="8"/>
              </w:numPr>
              <w:rPr>
                <w:b/>
                <w:sz w:val="32"/>
                <w:szCs w:val="28"/>
              </w:rPr>
            </w:pPr>
            <w:r w:rsidRPr="000638D9">
              <w:rPr>
                <w:b/>
                <w:sz w:val="32"/>
                <w:szCs w:val="28"/>
              </w:rPr>
              <w:t>Henry Aaron</w:t>
            </w:r>
            <w:r w:rsidR="009663A2" w:rsidRPr="000638D9">
              <w:rPr>
                <w:b/>
                <w:sz w:val="32"/>
                <w:szCs w:val="28"/>
              </w:rPr>
              <w:t>’s arguments strike me as having</w:t>
            </w:r>
            <w:r w:rsidRPr="000638D9">
              <w:rPr>
                <w:b/>
                <w:sz w:val="32"/>
                <w:szCs w:val="28"/>
              </w:rPr>
              <w:t xml:space="preserve"> a “consequentialist perspective.” </w:t>
            </w:r>
          </w:p>
          <w:p w:rsidR="003118B4" w:rsidRPr="000638D9" w:rsidRDefault="003118B4" w:rsidP="003118B4">
            <w:pPr>
              <w:numPr>
                <w:ilvl w:val="2"/>
                <w:numId w:val="8"/>
              </w:numPr>
              <w:rPr>
                <w:sz w:val="32"/>
                <w:szCs w:val="28"/>
              </w:rPr>
            </w:pPr>
            <w:r w:rsidRPr="000638D9">
              <w:rPr>
                <w:sz w:val="32"/>
                <w:szCs w:val="28"/>
              </w:rPr>
              <w:t>Are we being excessively generous or unfair to those who are now elderly or will be?</w:t>
            </w:r>
          </w:p>
          <w:p w:rsidR="003118B4" w:rsidRPr="000638D9" w:rsidRDefault="003118B4" w:rsidP="003118B4">
            <w:pPr>
              <w:numPr>
                <w:ilvl w:val="1"/>
                <w:numId w:val="8"/>
              </w:numPr>
              <w:rPr>
                <w:sz w:val="32"/>
                <w:szCs w:val="28"/>
              </w:rPr>
            </w:pPr>
            <w:r w:rsidRPr="000638D9">
              <w:rPr>
                <w:sz w:val="32"/>
                <w:szCs w:val="28"/>
              </w:rPr>
              <w:t xml:space="preserve">Social security not generous by any means—low rate of return (RoR) on contributions relative to private sector RoR; </w:t>
            </w:r>
          </w:p>
          <w:p w:rsidR="003118B4" w:rsidRPr="000638D9" w:rsidRDefault="003118B4" w:rsidP="003118B4">
            <w:pPr>
              <w:numPr>
                <w:ilvl w:val="1"/>
                <w:numId w:val="8"/>
              </w:numPr>
              <w:rPr>
                <w:sz w:val="32"/>
                <w:szCs w:val="28"/>
              </w:rPr>
            </w:pPr>
            <w:r w:rsidRPr="000638D9">
              <w:rPr>
                <w:sz w:val="32"/>
                <w:szCs w:val="28"/>
              </w:rPr>
              <w:t>Largest share of deficit arises from Medicare/Medicaid—again, not from excessive generosity but inefficiency of the US health care system and impact of technological progress in medicine (of positive value to all generations, present and future</w:t>
            </w:r>
          </w:p>
          <w:p w:rsidR="003118B4" w:rsidRPr="000638D9" w:rsidRDefault="003118B4" w:rsidP="003118B4">
            <w:pPr>
              <w:numPr>
                <w:ilvl w:val="1"/>
                <w:numId w:val="8"/>
              </w:numPr>
              <w:rPr>
                <w:sz w:val="32"/>
                <w:szCs w:val="28"/>
              </w:rPr>
            </w:pPr>
            <w:r w:rsidRPr="000638D9">
              <w:rPr>
                <w:sz w:val="32"/>
                <w:szCs w:val="28"/>
              </w:rPr>
              <w:t xml:space="preserve">“Legacy” debt of social security akin to any other form of public debt (from wars </w:t>
            </w:r>
            <w:r w:rsidR="004C3660" w:rsidRPr="000638D9">
              <w:rPr>
                <w:sz w:val="32"/>
                <w:szCs w:val="28"/>
              </w:rPr>
              <w:t>etc.</w:t>
            </w:r>
            <w:r w:rsidRPr="000638D9">
              <w:rPr>
                <w:sz w:val="32"/>
                <w:szCs w:val="28"/>
              </w:rPr>
              <w:t xml:space="preserve">); should be borne intergenerationally </w:t>
            </w:r>
          </w:p>
          <w:p w:rsidR="003118B4" w:rsidRPr="000638D9" w:rsidRDefault="003118B4" w:rsidP="003118B4">
            <w:pPr>
              <w:numPr>
                <w:ilvl w:val="2"/>
                <w:numId w:val="8"/>
              </w:numPr>
              <w:rPr>
                <w:sz w:val="32"/>
                <w:szCs w:val="28"/>
              </w:rPr>
            </w:pPr>
            <w:r w:rsidRPr="000638D9">
              <w:rPr>
                <w:sz w:val="32"/>
                <w:szCs w:val="28"/>
              </w:rPr>
              <w:t xml:space="preserve">Must recognize that we are dealing with the rigidities and difficulties of addressing historical inefficiencies? </w:t>
            </w:r>
          </w:p>
          <w:p w:rsidR="003118B4" w:rsidRPr="000638D9" w:rsidRDefault="004C3660" w:rsidP="003118B4">
            <w:pPr>
              <w:numPr>
                <w:ilvl w:val="2"/>
                <w:numId w:val="8"/>
              </w:numPr>
              <w:rPr>
                <w:sz w:val="32"/>
                <w:szCs w:val="28"/>
              </w:rPr>
            </w:pPr>
            <w:r w:rsidRPr="000638D9">
              <w:rPr>
                <w:sz w:val="32"/>
                <w:szCs w:val="28"/>
              </w:rPr>
              <w:t>One cannot totally ignore the understandings associated with past intergenerational commitments and compacts?</w:t>
            </w:r>
          </w:p>
          <w:p w:rsidR="003118B4" w:rsidRPr="000638D9" w:rsidRDefault="003118B4" w:rsidP="003118B4">
            <w:pPr>
              <w:numPr>
                <w:ilvl w:val="2"/>
                <w:numId w:val="8"/>
              </w:numPr>
              <w:rPr>
                <w:sz w:val="32"/>
                <w:szCs w:val="28"/>
              </w:rPr>
            </w:pPr>
            <w:r w:rsidRPr="000638D9">
              <w:rPr>
                <w:sz w:val="32"/>
                <w:szCs w:val="28"/>
              </w:rPr>
              <w:t xml:space="preserve">Tries to rationalize and make judgments based on the pros and cons of particular policy programs and what </w:t>
            </w:r>
            <w:r w:rsidRPr="000638D9">
              <w:rPr>
                <w:sz w:val="32"/>
                <w:szCs w:val="28"/>
              </w:rPr>
              <w:lastRenderedPageBreak/>
              <w:t>appears fair in their specific context</w:t>
            </w:r>
          </w:p>
          <w:p w:rsidR="003118B4" w:rsidRPr="000638D9" w:rsidRDefault="003118B4" w:rsidP="003118B4">
            <w:pPr>
              <w:rPr>
                <w:sz w:val="32"/>
                <w:szCs w:val="28"/>
              </w:rPr>
            </w:pPr>
          </w:p>
        </w:tc>
      </w:tr>
    </w:tbl>
    <w:p w:rsidR="003118B4" w:rsidRPr="000638D9" w:rsidRDefault="003118B4" w:rsidP="003118B4">
      <w:pPr>
        <w:rPr>
          <w:sz w:val="32"/>
          <w:szCs w:val="28"/>
        </w:rPr>
      </w:pPr>
    </w:p>
    <w:tbl>
      <w:tblPr>
        <w:tblStyle w:val="TableGrid"/>
        <w:tblW w:w="0" w:type="auto"/>
        <w:tblLook w:val="04A0"/>
      </w:tblPr>
      <w:tblGrid>
        <w:gridCol w:w="9576"/>
      </w:tblGrid>
      <w:tr w:rsidR="003118B4" w:rsidRPr="000638D9">
        <w:tc>
          <w:tcPr>
            <w:tcW w:w="9576" w:type="dxa"/>
          </w:tcPr>
          <w:p w:rsidR="003118B4" w:rsidRPr="000638D9" w:rsidRDefault="000638D9" w:rsidP="003118B4">
            <w:pPr>
              <w:rPr>
                <w:b/>
                <w:sz w:val="32"/>
                <w:szCs w:val="28"/>
              </w:rPr>
            </w:pPr>
            <w:r w:rsidRPr="000638D9">
              <w:rPr>
                <w:b/>
                <w:sz w:val="32"/>
                <w:szCs w:val="28"/>
              </w:rPr>
              <w:t>Eugene</w:t>
            </w:r>
            <w:r w:rsidR="009663A2" w:rsidRPr="000638D9">
              <w:rPr>
                <w:b/>
                <w:sz w:val="32"/>
                <w:szCs w:val="28"/>
              </w:rPr>
              <w:t xml:space="preserve"> </w:t>
            </w:r>
            <w:r w:rsidR="003118B4" w:rsidRPr="000638D9">
              <w:rPr>
                <w:b/>
                <w:sz w:val="32"/>
                <w:szCs w:val="28"/>
              </w:rPr>
              <w:t xml:space="preserve">Steuerle: </w:t>
            </w:r>
            <w:r w:rsidR="008A1832" w:rsidRPr="000638D9">
              <w:rPr>
                <w:b/>
                <w:sz w:val="32"/>
                <w:szCs w:val="28"/>
              </w:rPr>
              <w:t xml:space="preserve">much closer to what would come out of a Rawlsian perspective—more of </w:t>
            </w:r>
            <w:r w:rsidR="003118B4" w:rsidRPr="000638D9">
              <w:rPr>
                <w:b/>
                <w:sz w:val="32"/>
                <w:szCs w:val="28"/>
              </w:rPr>
              <w:t>a macro perspective</w:t>
            </w:r>
          </w:p>
          <w:p w:rsidR="003118B4" w:rsidRPr="000638D9" w:rsidRDefault="003118B4" w:rsidP="003118B4">
            <w:pPr>
              <w:rPr>
                <w:sz w:val="32"/>
                <w:szCs w:val="28"/>
              </w:rPr>
            </w:pPr>
          </w:p>
          <w:p w:rsidR="003118B4" w:rsidRPr="000638D9" w:rsidRDefault="003118B4" w:rsidP="003118B4">
            <w:pPr>
              <w:numPr>
                <w:ilvl w:val="0"/>
                <w:numId w:val="9"/>
              </w:numPr>
              <w:rPr>
                <w:sz w:val="32"/>
                <w:szCs w:val="28"/>
              </w:rPr>
            </w:pPr>
            <w:r w:rsidRPr="000638D9">
              <w:rPr>
                <w:sz w:val="32"/>
                <w:szCs w:val="28"/>
              </w:rPr>
              <w:t>One must consider the overall resource demands arising from past policy commitments and whether it is fair to shift this burden onto future generations</w:t>
            </w:r>
          </w:p>
          <w:p w:rsidR="003118B4" w:rsidRPr="000638D9" w:rsidRDefault="003118B4" w:rsidP="003118B4">
            <w:pPr>
              <w:numPr>
                <w:ilvl w:val="0"/>
                <w:numId w:val="9"/>
              </w:numPr>
              <w:rPr>
                <w:sz w:val="32"/>
                <w:szCs w:val="28"/>
              </w:rPr>
            </w:pPr>
            <w:r w:rsidRPr="000638D9">
              <w:rPr>
                <w:sz w:val="32"/>
                <w:szCs w:val="28"/>
              </w:rPr>
              <w:t>The macro perspective better takes into account the pressures that arise from the overall financial impact of demographic structural changes, which are harder to consider in the light of specific program details</w:t>
            </w:r>
          </w:p>
          <w:p w:rsidR="003118B4" w:rsidRPr="000638D9" w:rsidRDefault="003118B4" w:rsidP="003118B4">
            <w:pPr>
              <w:numPr>
                <w:ilvl w:val="0"/>
                <w:numId w:val="9"/>
              </w:numPr>
              <w:rPr>
                <w:sz w:val="32"/>
                <w:szCs w:val="28"/>
              </w:rPr>
            </w:pPr>
            <w:r w:rsidRPr="000638D9">
              <w:rPr>
                <w:sz w:val="32"/>
                <w:szCs w:val="28"/>
              </w:rPr>
              <w:t>Current system implies that whatever happens, technological change, increas</w:t>
            </w:r>
            <w:r w:rsidR="00084EBD">
              <w:rPr>
                <w:sz w:val="32"/>
                <w:szCs w:val="28"/>
              </w:rPr>
              <w:t>ed longevity etc., results in THE</w:t>
            </w:r>
            <w:r w:rsidRPr="000638D9">
              <w:rPr>
                <w:sz w:val="32"/>
                <w:szCs w:val="28"/>
              </w:rPr>
              <w:t xml:space="preserve"> additional financial burden borne </w:t>
            </w:r>
            <w:r w:rsidR="00343330" w:rsidRPr="000638D9">
              <w:rPr>
                <w:sz w:val="32"/>
                <w:szCs w:val="28"/>
              </w:rPr>
              <w:t xml:space="preserve">entirely </w:t>
            </w:r>
            <w:r w:rsidRPr="000638D9">
              <w:rPr>
                <w:sz w:val="32"/>
                <w:szCs w:val="28"/>
              </w:rPr>
              <w:t>by those of the future</w:t>
            </w:r>
          </w:p>
          <w:p w:rsidR="003118B4" w:rsidRPr="000638D9" w:rsidRDefault="003118B4" w:rsidP="003118B4">
            <w:pPr>
              <w:numPr>
                <w:ilvl w:val="0"/>
                <w:numId w:val="9"/>
              </w:numPr>
              <w:rPr>
                <w:sz w:val="32"/>
                <w:szCs w:val="28"/>
              </w:rPr>
            </w:pPr>
            <w:r w:rsidRPr="000638D9">
              <w:rPr>
                <w:sz w:val="32"/>
                <w:szCs w:val="28"/>
              </w:rPr>
              <w:t>The current policy regime implies that this violates fiscal democracy: present commitments deprive future legislatures of the ability to make budgetary choices</w:t>
            </w:r>
          </w:p>
          <w:p w:rsidR="003118B4" w:rsidRPr="000638D9" w:rsidRDefault="003118B4" w:rsidP="003118B4">
            <w:pPr>
              <w:numPr>
                <w:ilvl w:val="0"/>
                <w:numId w:val="9"/>
              </w:numPr>
              <w:rPr>
                <w:sz w:val="32"/>
                <w:szCs w:val="28"/>
              </w:rPr>
            </w:pPr>
            <w:r w:rsidRPr="000638D9">
              <w:rPr>
                <w:sz w:val="32"/>
                <w:szCs w:val="28"/>
              </w:rPr>
              <w:t xml:space="preserve">Again, </w:t>
            </w:r>
            <w:r w:rsidR="000638D9" w:rsidRPr="000638D9">
              <w:rPr>
                <w:sz w:val="32"/>
                <w:szCs w:val="28"/>
              </w:rPr>
              <w:t>Rawlsian inference</w:t>
            </w:r>
            <w:r w:rsidRPr="000638D9">
              <w:rPr>
                <w:sz w:val="32"/>
                <w:szCs w:val="28"/>
              </w:rPr>
              <w:t xml:space="preserve">: If we abstracted from our own situation, would we see this as fair if </w:t>
            </w:r>
            <w:r w:rsidRPr="000638D9">
              <w:rPr>
                <w:b/>
                <w:bCs/>
                <w:sz w:val="32"/>
                <w:szCs w:val="28"/>
              </w:rPr>
              <w:t xml:space="preserve">we </w:t>
            </w:r>
            <w:r w:rsidRPr="000638D9">
              <w:rPr>
                <w:sz w:val="32"/>
                <w:szCs w:val="28"/>
              </w:rPr>
              <w:t xml:space="preserve">are the ones </w:t>
            </w:r>
            <w:r w:rsidR="00343330" w:rsidRPr="000638D9">
              <w:rPr>
                <w:sz w:val="32"/>
                <w:szCs w:val="28"/>
              </w:rPr>
              <w:t>that will be born in the future?</w:t>
            </w:r>
          </w:p>
          <w:p w:rsidR="003118B4" w:rsidRDefault="003118B4" w:rsidP="003118B4">
            <w:pPr>
              <w:rPr>
                <w:sz w:val="32"/>
                <w:szCs w:val="28"/>
              </w:rPr>
            </w:pPr>
          </w:p>
          <w:p w:rsidR="00084EBD" w:rsidRDefault="00084EBD" w:rsidP="003118B4">
            <w:pPr>
              <w:rPr>
                <w:sz w:val="32"/>
                <w:szCs w:val="28"/>
              </w:rPr>
            </w:pPr>
            <w:r>
              <w:rPr>
                <w:sz w:val="32"/>
                <w:szCs w:val="28"/>
              </w:rPr>
              <w:t>DEMOGRAPHIC SURPRISES, AT LAST,CONFOUND WH</w:t>
            </w:r>
            <w:r w:rsidR="00046CB1">
              <w:rPr>
                <w:sz w:val="32"/>
                <w:szCs w:val="28"/>
              </w:rPr>
              <w:t>A</w:t>
            </w:r>
            <w:r>
              <w:rPr>
                <w:sz w:val="32"/>
                <w:szCs w:val="28"/>
              </w:rPr>
              <w:t>T WERE ORIGINALLY WELLDESIGNED FINANCIALLY SUSTAINABL PROGRAMS</w:t>
            </w:r>
          </w:p>
          <w:p w:rsidR="00084EBD" w:rsidRPr="000638D9" w:rsidRDefault="00084EBD" w:rsidP="003118B4">
            <w:pPr>
              <w:rPr>
                <w:sz w:val="32"/>
                <w:szCs w:val="28"/>
              </w:rPr>
            </w:pPr>
          </w:p>
        </w:tc>
      </w:tr>
    </w:tbl>
    <w:p w:rsidR="003118B4" w:rsidRPr="000638D9" w:rsidRDefault="003118B4" w:rsidP="003118B4">
      <w:pPr>
        <w:rPr>
          <w:sz w:val="32"/>
          <w:szCs w:val="28"/>
        </w:rPr>
      </w:pPr>
    </w:p>
    <w:p w:rsidR="00341FB1" w:rsidRPr="000638D9" w:rsidRDefault="00341FB1" w:rsidP="00341FB1">
      <w:pPr>
        <w:pStyle w:val="ListParagraph"/>
        <w:numPr>
          <w:ilvl w:val="2"/>
          <w:numId w:val="2"/>
        </w:numPr>
        <w:rPr>
          <w:sz w:val="32"/>
          <w:szCs w:val="28"/>
        </w:rPr>
      </w:pPr>
      <w:r w:rsidRPr="000638D9">
        <w:rPr>
          <w:sz w:val="32"/>
          <w:szCs w:val="28"/>
        </w:rPr>
        <w:t>Mirrored as macro and micro perspectives</w:t>
      </w:r>
    </w:p>
    <w:p w:rsidR="006B50B5" w:rsidRPr="000638D9" w:rsidRDefault="006B50B5" w:rsidP="00341FB1">
      <w:pPr>
        <w:pStyle w:val="ListParagraph"/>
        <w:numPr>
          <w:ilvl w:val="2"/>
          <w:numId w:val="2"/>
        </w:numPr>
        <w:rPr>
          <w:sz w:val="32"/>
          <w:szCs w:val="28"/>
        </w:rPr>
      </w:pPr>
      <w:r w:rsidRPr="000638D9">
        <w:rPr>
          <w:sz w:val="32"/>
          <w:szCs w:val="28"/>
        </w:rPr>
        <w:t>Micro perspective: focus on the whys/</w:t>
      </w:r>
      <w:r w:rsidR="004C3660" w:rsidRPr="000638D9">
        <w:rPr>
          <w:sz w:val="32"/>
          <w:szCs w:val="28"/>
        </w:rPr>
        <w:t>wherefores;</w:t>
      </w:r>
      <w:r w:rsidR="008A1832" w:rsidRPr="000638D9">
        <w:rPr>
          <w:sz w:val="32"/>
          <w:szCs w:val="28"/>
        </w:rPr>
        <w:t xml:space="preserve"> </w:t>
      </w:r>
      <w:r w:rsidR="00867E2C" w:rsidRPr="000638D9">
        <w:rPr>
          <w:sz w:val="32"/>
          <w:szCs w:val="28"/>
        </w:rPr>
        <w:t>RoR</w:t>
      </w:r>
      <w:r w:rsidRPr="000638D9">
        <w:rPr>
          <w:sz w:val="32"/>
          <w:szCs w:val="28"/>
        </w:rPr>
        <w:t>; arguments for particular programs</w:t>
      </w:r>
    </w:p>
    <w:p w:rsidR="006B50B5" w:rsidRPr="000638D9" w:rsidRDefault="006B50B5" w:rsidP="00341FB1">
      <w:pPr>
        <w:pStyle w:val="ListParagraph"/>
        <w:numPr>
          <w:ilvl w:val="2"/>
          <w:numId w:val="2"/>
        </w:numPr>
        <w:rPr>
          <w:sz w:val="32"/>
          <w:szCs w:val="28"/>
        </w:rPr>
      </w:pPr>
      <w:r w:rsidRPr="000638D9">
        <w:rPr>
          <w:sz w:val="32"/>
          <w:szCs w:val="28"/>
        </w:rPr>
        <w:lastRenderedPageBreak/>
        <w:t>Macro perspective is important</w:t>
      </w:r>
    </w:p>
    <w:p w:rsidR="006B50B5" w:rsidRPr="000638D9" w:rsidRDefault="006B50B5" w:rsidP="006B50B5">
      <w:pPr>
        <w:pStyle w:val="ListParagraph"/>
        <w:numPr>
          <w:ilvl w:val="3"/>
          <w:numId w:val="2"/>
        </w:numPr>
        <w:rPr>
          <w:sz w:val="32"/>
          <w:szCs w:val="28"/>
        </w:rPr>
      </w:pPr>
      <w:r w:rsidRPr="000638D9">
        <w:rPr>
          <w:sz w:val="32"/>
          <w:szCs w:val="28"/>
        </w:rPr>
        <w:t>Resource transfer issue</w:t>
      </w:r>
    </w:p>
    <w:p w:rsidR="006B50B5" w:rsidRPr="000638D9" w:rsidRDefault="006B50B5" w:rsidP="006B50B5">
      <w:pPr>
        <w:pStyle w:val="ListParagraph"/>
        <w:numPr>
          <w:ilvl w:val="3"/>
          <w:numId w:val="2"/>
        </w:numPr>
        <w:rPr>
          <w:b/>
          <w:sz w:val="32"/>
          <w:szCs w:val="28"/>
        </w:rPr>
      </w:pPr>
      <w:r w:rsidRPr="000638D9">
        <w:rPr>
          <w:b/>
          <w:sz w:val="32"/>
          <w:szCs w:val="28"/>
        </w:rPr>
        <w:t>Aging population may exacerbate growth challenge</w:t>
      </w:r>
    </w:p>
    <w:p w:rsidR="006B50B5" w:rsidRPr="000638D9" w:rsidRDefault="006B50B5" w:rsidP="006B50B5">
      <w:pPr>
        <w:pStyle w:val="ListParagraph"/>
        <w:numPr>
          <w:ilvl w:val="4"/>
          <w:numId w:val="2"/>
        </w:numPr>
        <w:rPr>
          <w:sz w:val="32"/>
          <w:szCs w:val="28"/>
        </w:rPr>
      </w:pPr>
      <w:r w:rsidRPr="000638D9">
        <w:rPr>
          <w:sz w:val="32"/>
          <w:szCs w:val="28"/>
        </w:rPr>
        <w:t>Not time independent</w:t>
      </w:r>
    </w:p>
    <w:p w:rsidR="006B50B5" w:rsidRPr="000638D9" w:rsidRDefault="00343330" w:rsidP="006B50B5">
      <w:pPr>
        <w:pStyle w:val="ListParagraph"/>
        <w:numPr>
          <w:ilvl w:val="4"/>
          <w:numId w:val="2"/>
        </w:numPr>
        <w:rPr>
          <w:sz w:val="32"/>
          <w:szCs w:val="28"/>
        </w:rPr>
      </w:pPr>
      <w:r w:rsidRPr="000638D9">
        <w:rPr>
          <w:sz w:val="32"/>
          <w:szCs w:val="28"/>
        </w:rPr>
        <w:t xml:space="preserve">This is </w:t>
      </w:r>
      <w:r w:rsidR="008A1832" w:rsidRPr="000638D9">
        <w:rPr>
          <w:sz w:val="32"/>
          <w:szCs w:val="28"/>
        </w:rPr>
        <w:t>h</w:t>
      </w:r>
      <w:r w:rsidR="006B50B5" w:rsidRPr="000638D9">
        <w:rPr>
          <w:sz w:val="32"/>
          <w:szCs w:val="28"/>
        </w:rPr>
        <w:t>appening in a 21</w:t>
      </w:r>
      <w:r w:rsidR="006B50B5" w:rsidRPr="000638D9">
        <w:rPr>
          <w:sz w:val="32"/>
          <w:szCs w:val="28"/>
          <w:vertAlign w:val="superscript"/>
        </w:rPr>
        <w:t>st</w:t>
      </w:r>
      <w:r w:rsidR="006B50B5" w:rsidRPr="000638D9">
        <w:rPr>
          <w:sz w:val="32"/>
          <w:szCs w:val="28"/>
        </w:rPr>
        <w:t xml:space="preserve"> century period where </w:t>
      </w:r>
      <w:r w:rsidRPr="000638D9">
        <w:rPr>
          <w:sz w:val="32"/>
          <w:szCs w:val="28"/>
        </w:rPr>
        <w:t xml:space="preserve">we will observe </w:t>
      </w:r>
      <w:r w:rsidR="006B50B5" w:rsidRPr="000638D9">
        <w:rPr>
          <w:sz w:val="32"/>
          <w:szCs w:val="28"/>
        </w:rPr>
        <w:t xml:space="preserve">sharp shift in global economic balances, competitiveness challenges, resource </w:t>
      </w:r>
      <w:r w:rsidR="00867E2C" w:rsidRPr="000638D9">
        <w:rPr>
          <w:sz w:val="32"/>
          <w:szCs w:val="28"/>
        </w:rPr>
        <w:t>constraints</w:t>
      </w:r>
    </w:p>
    <w:p w:rsidR="00343330" w:rsidRPr="000638D9" w:rsidRDefault="00343330" w:rsidP="00343330">
      <w:pPr>
        <w:pStyle w:val="ListParagraph"/>
        <w:ind w:left="4320"/>
        <w:rPr>
          <w:sz w:val="32"/>
          <w:szCs w:val="28"/>
        </w:rPr>
      </w:pPr>
    </w:p>
    <w:p w:rsidR="00341FB1" w:rsidRPr="000638D9" w:rsidRDefault="008A1832" w:rsidP="006E738F">
      <w:pPr>
        <w:pStyle w:val="ListParagraph"/>
        <w:numPr>
          <w:ilvl w:val="1"/>
          <w:numId w:val="2"/>
        </w:numPr>
        <w:rPr>
          <w:sz w:val="32"/>
          <w:szCs w:val="28"/>
        </w:rPr>
      </w:pPr>
      <w:r w:rsidRPr="000638D9">
        <w:rPr>
          <w:b/>
          <w:sz w:val="32"/>
          <w:szCs w:val="28"/>
        </w:rPr>
        <w:t xml:space="preserve">Let me add the </w:t>
      </w:r>
      <w:r w:rsidR="00341FB1" w:rsidRPr="000638D9">
        <w:rPr>
          <w:b/>
          <w:sz w:val="32"/>
          <w:szCs w:val="28"/>
        </w:rPr>
        <w:t>Hans Werner Sinn perspective</w:t>
      </w:r>
      <w:r w:rsidR="002E2F31" w:rsidRPr="000638D9">
        <w:rPr>
          <w:sz w:val="32"/>
          <w:szCs w:val="28"/>
        </w:rPr>
        <w:t xml:space="preserve">: the “micro” HH decision </w:t>
      </w:r>
      <w:r w:rsidRPr="000638D9">
        <w:rPr>
          <w:sz w:val="32"/>
          <w:szCs w:val="28"/>
        </w:rPr>
        <w:t xml:space="preserve">of current working age generation </w:t>
      </w:r>
      <w:r w:rsidR="002E2F31" w:rsidRPr="000638D9">
        <w:rPr>
          <w:sz w:val="32"/>
          <w:szCs w:val="28"/>
        </w:rPr>
        <w:t>to have fewer children should be compensated by</w:t>
      </w:r>
      <w:r w:rsidR="00084EBD">
        <w:rPr>
          <w:sz w:val="32"/>
          <w:szCs w:val="28"/>
        </w:rPr>
        <w:t xml:space="preserve"> THIS generation in the form of </w:t>
      </w:r>
      <w:r w:rsidR="002E2F31" w:rsidRPr="000638D9">
        <w:rPr>
          <w:sz w:val="32"/>
          <w:szCs w:val="28"/>
        </w:rPr>
        <w:t xml:space="preserve"> higher financial savings </w:t>
      </w:r>
      <w:r w:rsidR="006E738F" w:rsidRPr="000638D9">
        <w:rPr>
          <w:sz w:val="32"/>
          <w:szCs w:val="28"/>
        </w:rPr>
        <w:t>(replacing lower human capital</w:t>
      </w:r>
      <w:r w:rsidR="004C3660" w:rsidRPr="000638D9">
        <w:rPr>
          <w:sz w:val="32"/>
          <w:szCs w:val="28"/>
        </w:rPr>
        <w:t xml:space="preserve">; </w:t>
      </w:r>
      <w:r w:rsidR="004C3660" w:rsidRPr="000638D9">
        <w:rPr>
          <w:b/>
          <w:i/>
          <w:sz w:val="32"/>
          <w:szCs w:val="28"/>
        </w:rPr>
        <w:t>Failure</w:t>
      </w:r>
      <w:r w:rsidR="002E2F31" w:rsidRPr="000638D9">
        <w:rPr>
          <w:b/>
          <w:i/>
          <w:sz w:val="32"/>
          <w:szCs w:val="28"/>
        </w:rPr>
        <w:t xml:space="preserve"> </w:t>
      </w:r>
      <w:r w:rsidRPr="000638D9">
        <w:rPr>
          <w:b/>
          <w:i/>
          <w:sz w:val="32"/>
          <w:szCs w:val="28"/>
        </w:rPr>
        <w:t xml:space="preserve">by this generation </w:t>
      </w:r>
      <w:r w:rsidR="002E2F31" w:rsidRPr="000638D9">
        <w:rPr>
          <w:sz w:val="32"/>
          <w:szCs w:val="28"/>
        </w:rPr>
        <w:t xml:space="preserve">to generate </w:t>
      </w:r>
      <w:r w:rsidRPr="000638D9">
        <w:rPr>
          <w:sz w:val="32"/>
          <w:szCs w:val="28"/>
        </w:rPr>
        <w:t xml:space="preserve">such </w:t>
      </w:r>
      <w:r w:rsidR="002E2F31" w:rsidRPr="000638D9">
        <w:rPr>
          <w:sz w:val="32"/>
          <w:szCs w:val="28"/>
        </w:rPr>
        <w:t>higher financial savings would engender excessive burdens on the next generation.</w:t>
      </w:r>
      <w:r w:rsidRPr="000638D9">
        <w:rPr>
          <w:sz w:val="32"/>
          <w:szCs w:val="28"/>
        </w:rPr>
        <w:t xml:space="preserve"> Not fair for the latter!</w:t>
      </w:r>
      <w:r w:rsidR="00F73311">
        <w:rPr>
          <w:sz w:val="32"/>
          <w:szCs w:val="28"/>
        </w:rPr>
        <w:t xml:space="preserve"> Are own problem; except we didn’t </w:t>
      </w:r>
      <w:proofErr w:type="spellStart"/>
      <w:r w:rsidR="00F73311">
        <w:rPr>
          <w:sz w:val="32"/>
          <w:szCs w:val="28"/>
        </w:rPr>
        <w:t>klnow</w:t>
      </w:r>
      <w:proofErr w:type="spellEnd"/>
      <w:r w:rsidR="00F73311">
        <w:rPr>
          <w:sz w:val="32"/>
          <w:szCs w:val="28"/>
        </w:rPr>
        <w:t xml:space="preserve"> we would live so long etc or medical care so expensive</w:t>
      </w:r>
    </w:p>
    <w:p w:rsidR="00343330" w:rsidRPr="000638D9" w:rsidRDefault="00343330" w:rsidP="00343330">
      <w:pPr>
        <w:pStyle w:val="ListParagraph"/>
        <w:ind w:left="2160"/>
        <w:rPr>
          <w:sz w:val="32"/>
          <w:szCs w:val="28"/>
        </w:rPr>
      </w:pPr>
    </w:p>
    <w:p w:rsidR="00341FB1" w:rsidRPr="000638D9" w:rsidRDefault="008A1832" w:rsidP="00341FB1">
      <w:pPr>
        <w:pStyle w:val="ListParagraph"/>
        <w:numPr>
          <w:ilvl w:val="1"/>
          <w:numId w:val="2"/>
        </w:numPr>
        <w:rPr>
          <w:sz w:val="32"/>
          <w:szCs w:val="28"/>
        </w:rPr>
      </w:pPr>
      <w:r w:rsidRPr="000638D9">
        <w:rPr>
          <w:b/>
          <w:sz w:val="32"/>
          <w:szCs w:val="28"/>
        </w:rPr>
        <w:t xml:space="preserve">Finally, let m offer what I could call a </w:t>
      </w:r>
      <w:r w:rsidR="00343330" w:rsidRPr="000638D9">
        <w:rPr>
          <w:b/>
          <w:sz w:val="32"/>
          <w:szCs w:val="28"/>
        </w:rPr>
        <w:t>“</w:t>
      </w:r>
      <w:r w:rsidR="006E738F" w:rsidRPr="000638D9">
        <w:rPr>
          <w:b/>
          <w:sz w:val="32"/>
          <w:szCs w:val="28"/>
        </w:rPr>
        <w:t>Chronic disease perspective</w:t>
      </w:r>
      <w:r w:rsidR="00343330" w:rsidRPr="000638D9">
        <w:rPr>
          <w:b/>
          <w:sz w:val="32"/>
          <w:szCs w:val="28"/>
        </w:rPr>
        <w:t>”</w:t>
      </w:r>
      <w:r w:rsidR="006E738F" w:rsidRPr="000638D9">
        <w:rPr>
          <w:sz w:val="32"/>
          <w:szCs w:val="28"/>
        </w:rPr>
        <w:t>: example of where self-responsibility makes sense: chronic diseases arise from bad health behavior: also not the acute, unexpected situation: substantial share of elderly afflicted by such illnesses</w:t>
      </w:r>
    </w:p>
    <w:p w:rsidR="00343330" w:rsidRPr="000638D9" w:rsidRDefault="00F73311" w:rsidP="00343330">
      <w:pPr>
        <w:pStyle w:val="ListParagraph"/>
        <w:rPr>
          <w:sz w:val="32"/>
          <w:szCs w:val="28"/>
        </w:rPr>
      </w:pPr>
      <w:r>
        <w:rPr>
          <w:sz w:val="32"/>
          <w:szCs w:val="28"/>
        </w:rPr>
        <w:t xml:space="preserve">Why should my children bear burden of my bad </w:t>
      </w:r>
      <w:proofErr w:type="gramStart"/>
      <w:r>
        <w:rPr>
          <w:sz w:val="32"/>
          <w:szCs w:val="28"/>
        </w:rPr>
        <w:t>health  behavior</w:t>
      </w:r>
      <w:proofErr w:type="gramEnd"/>
      <w:r>
        <w:rPr>
          <w:sz w:val="32"/>
          <w:szCs w:val="28"/>
        </w:rPr>
        <w:t>?</w:t>
      </w:r>
    </w:p>
    <w:p w:rsidR="00341FB1" w:rsidRPr="000638D9" w:rsidRDefault="008A1832" w:rsidP="006D5B86">
      <w:pPr>
        <w:pStyle w:val="ListParagraph"/>
        <w:numPr>
          <w:ilvl w:val="1"/>
          <w:numId w:val="2"/>
        </w:numPr>
        <w:rPr>
          <w:sz w:val="32"/>
          <w:szCs w:val="28"/>
        </w:rPr>
      </w:pPr>
      <w:r w:rsidRPr="000638D9">
        <w:rPr>
          <w:b/>
          <w:sz w:val="32"/>
          <w:szCs w:val="28"/>
        </w:rPr>
        <w:lastRenderedPageBreak/>
        <w:t>More concretely, in actual country practices, one observes the following approaches to what is seen as fair in an intergenerational support:</w:t>
      </w:r>
    </w:p>
    <w:p w:rsidR="00341FB1" w:rsidRPr="000638D9" w:rsidRDefault="00343330" w:rsidP="00341FB1">
      <w:pPr>
        <w:pStyle w:val="ListParagraph"/>
        <w:numPr>
          <w:ilvl w:val="2"/>
          <w:numId w:val="2"/>
        </w:numPr>
        <w:rPr>
          <w:sz w:val="32"/>
          <w:szCs w:val="28"/>
        </w:rPr>
      </w:pPr>
      <w:r w:rsidRPr="000638D9">
        <w:rPr>
          <w:sz w:val="32"/>
          <w:szCs w:val="28"/>
        </w:rPr>
        <w:t>“</w:t>
      </w:r>
      <w:r w:rsidR="00341FB1" w:rsidRPr="000638D9">
        <w:rPr>
          <w:sz w:val="32"/>
          <w:szCs w:val="28"/>
        </w:rPr>
        <w:t>On your own</w:t>
      </w:r>
      <w:r w:rsidRPr="000638D9">
        <w:rPr>
          <w:sz w:val="32"/>
          <w:szCs w:val="28"/>
        </w:rPr>
        <w:t>”</w:t>
      </w:r>
    </w:p>
    <w:p w:rsidR="00341FB1" w:rsidRPr="000638D9" w:rsidRDefault="00343330" w:rsidP="00341FB1">
      <w:pPr>
        <w:pStyle w:val="ListParagraph"/>
        <w:numPr>
          <w:ilvl w:val="2"/>
          <w:numId w:val="2"/>
        </w:numPr>
        <w:rPr>
          <w:sz w:val="32"/>
          <w:szCs w:val="28"/>
        </w:rPr>
      </w:pPr>
      <w:r w:rsidRPr="000638D9">
        <w:rPr>
          <w:sz w:val="32"/>
          <w:szCs w:val="28"/>
        </w:rPr>
        <w:t>“</w:t>
      </w:r>
      <w:r w:rsidR="00341FB1" w:rsidRPr="000638D9">
        <w:rPr>
          <w:sz w:val="32"/>
          <w:szCs w:val="28"/>
        </w:rPr>
        <w:t>You reap what you sow</w:t>
      </w:r>
      <w:r w:rsidRPr="000638D9">
        <w:rPr>
          <w:sz w:val="32"/>
          <w:szCs w:val="28"/>
        </w:rPr>
        <w:t>”</w:t>
      </w:r>
    </w:p>
    <w:p w:rsidR="00341FB1" w:rsidRPr="000638D9" w:rsidRDefault="00343330" w:rsidP="00341FB1">
      <w:pPr>
        <w:pStyle w:val="ListParagraph"/>
        <w:numPr>
          <w:ilvl w:val="2"/>
          <w:numId w:val="2"/>
        </w:numPr>
        <w:rPr>
          <w:sz w:val="32"/>
          <w:szCs w:val="28"/>
        </w:rPr>
      </w:pPr>
      <w:r w:rsidRPr="000638D9">
        <w:rPr>
          <w:sz w:val="32"/>
          <w:szCs w:val="28"/>
        </w:rPr>
        <w:t>“</w:t>
      </w:r>
      <w:r w:rsidR="00341FB1" w:rsidRPr="000638D9">
        <w:rPr>
          <w:sz w:val="32"/>
          <w:szCs w:val="28"/>
        </w:rPr>
        <w:t>We are all in this together</w:t>
      </w:r>
      <w:r w:rsidRPr="000638D9">
        <w:rPr>
          <w:sz w:val="32"/>
          <w:szCs w:val="28"/>
        </w:rPr>
        <w:t>”</w:t>
      </w:r>
    </w:p>
    <w:p w:rsidR="0076129F" w:rsidRPr="000638D9" w:rsidRDefault="0076129F" w:rsidP="00CC7B2E">
      <w:pPr>
        <w:rPr>
          <w:sz w:val="32"/>
          <w:szCs w:val="28"/>
        </w:rPr>
      </w:pPr>
    </w:p>
    <w:tbl>
      <w:tblPr>
        <w:tblStyle w:val="TableGrid"/>
        <w:tblW w:w="0" w:type="auto"/>
        <w:tblLook w:val="04A0"/>
      </w:tblPr>
      <w:tblGrid>
        <w:gridCol w:w="9576"/>
      </w:tblGrid>
      <w:tr w:rsidR="00CC7B2E" w:rsidRPr="000638D9">
        <w:tc>
          <w:tcPr>
            <w:tcW w:w="9576" w:type="dxa"/>
          </w:tcPr>
          <w:p w:rsidR="00CC7B2E" w:rsidRPr="000638D9" w:rsidRDefault="0076129F" w:rsidP="00CC7B2E">
            <w:pPr>
              <w:rPr>
                <w:b/>
                <w:sz w:val="32"/>
                <w:szCs w:val="28"/>
              </w:rPr>
            </w:pPr>
            <w:r w:rsidRPr="000638D9">
              <w:rPr>
                <w:b/>
                <w:sz w:val="32"/>
                <w:szCs w:val="28"/>
              </w:rPr>
              <w:t>I. Y</w:t>
            </w:r>
            <w:r w:rsidR="00CC7B2E" w:rsidRPr="000638D9">
              <w:rPr>
                <w:b/>
                <w:sz w:val="32"/>
                <w:szCs w:val="28"/>
              </w:rPr>
              <w:t>OU ARE ON YOUR OWN!</w:t>
            </w:r>
          </w:p>
          <w:p w:rsidR="00CC7B2E" w:rsidRPr="000638D9" w:rsidRDefault="00CC7B2E" w:rsidP="00CC7B2E">
            <w:pPr>
              <w:rPr>
                <w:sz w:val="32"/>
                <w:szCs w:val="28"/>
              </w:rPr>
            </w:pPr>
            <w:r w:rsidRPr="000638D9">
              <w:rPr>
                <w:sz w:val="32"/>
                <w:szCs w:val="28"/>
              </w:rPr>
              <w:t xml:space="preserve">Individuals are responsible for themselves looking forward: must save for their own aged years or work longer: </w:t>
            </w:r>
          </w:p>
          <w:p w:rsidR="002E2F31" w:rsidRPr="000638D9" w:rsidRDefault="008A1832" w:rsidP="00CC7B2E">
            <w:pPr>
              <w:numPr>
                <w:ilvl w:val="1"/>
                <w:numId w:val="12"/>
              </w:numPr>
              <w:rPr>
                <w:sz w:val="32"/>
                <w:szCs w:val="28"/>
              </w:rPr>
            </w:pPr>
            <w:r w:rsidRPr="000638D9">
              <w:rPr>
                <w:sz w:val="32"/>
                <w:szCs w:val="28"/>
              </w:rPr>
              <w:t>This c</w:t>
            </w:r>
            <w:r w:rsidR="002E2F31" w:rsidRPr="000638D9">
              <w:rPr>
                <w:sz w:val="32"/>
                <w:szCs w:val="28"/>
              </w:rPr>
              <w:t xml:space="preserve">an </w:t>
            </w:r>
            <w:r w:rsidR="00343330" w:rsidRPr="000638D9">
              <w:rPr>
                <w:sz w:val="32"/>
                <w:szCs w:val="28"/>
              </w:rPr>
              <w:t xml:space="preserve">also </w:t>
            </w:r>
            <w:r w:rsidR="002E2F31" w:rsidRPr="000638D9">
              <w:rPr>
                <w:sz w:val="32"/>
                <w:szCs w:val="28"/>
              </w:rPr>
              <w:t>be seen as ““generational”: each cohort or generation should be seen as largely “self-sufficient”—viz., essentially responsible for its own upkeep</w:t>
            </w:r>
          </w:p>
          <w:p w:rsidR="002E2F31" w:rsidRPr="000638D9" w:rsidRDefault="002E2F31" w:rsidP="00CC7B2E">
            <w:pPr>
              <w:numPr>
                <w:ilvl w:val="1"/>
                <w:numId w:val="12"/>
              </w:numPr>
              <w:rPr>
                <w:sz w:val="32"/>
                <w:szCs w:val="28"/>
              </w:rPr>
            </w:pPr>
            <w:r w:rsidRPr="000638D9">
              <w:rPr>
                <w:sz w:val="32"/>
                <w:szCs w:val="28"/>
              </w:rPr>
              <w:t xml:space="preserve">Echoed in </w:t>
            </w:r>
            <w:r w:rsidR="008A1832" w:rsidRPr="000638D9">
              <w:rPr>
                <w:sz w:val="32"/>
                <w:szCs w:val="28"/>
              </w:rPr>
              <w:t xml:space="preserve">the </w:t>
            </w:r>
            <w:r w:rsidRPr="000638D9">
              <w:rPr>
                <w:sz w:val="32"/>
                <w:szCs w:val="28"/>
              </w:rPr>
              <w:t>approach of Chile</w:t>
            </w:r>
            <w:r w:rsidR="008A1832" w:rsidRPr="000638D9">
              <w:rPr>
                <w:sz w:val="32"/>
                <w:szCs w:val="28"/>
              </w:rPr>
              <w:t>’s</w:t>
            </w:r>
            <w:r w:rsidRPr="000638D9">
              <w:rPr>
                <w:sz w:val="32"/>
                <w:szCs w:val="28"/>
              </w:rPr>
              <w:t xml:space="preserve"> defined contribution model: each generation or member of it, in principle, bearing the full risk (e.g., if asset prices fall, burden borne by the same generation</w:t>
            </w:r>
            <w:r w:rsidR="00F73311">
              <w:rPr>
                <w:sz w:val="32"/>
                <w:szCs w:val="28"/>
              </w:rPr>
              <w:t>)--</w:t>
            </w:r>
            <w:r w:rsidR="00A7619B">
              <w:rPr>
                <w:sz w:val="32"/>
                <w:szCs w:val="28"/>
              </w:rPr>
              <w:t xml:space="preserve"> EACH GENERATION MAY BE SUBJECT TO CONSIDERABLE VULNERABILITY—</w:t>
            </w:r>
            <w:r w:rsidR="00A7619B">
              <w:rPr>
                <w:i/>
                <w:sz w:val="32"/>
                <w:szCs w:val="28"/>
              </w:rPr>
              <w:t>BEYOND</w:t>
            </w:r>
            <w:r w:rsidR="00A7619B">
              <w:rPr>
                <w:sz w:val="32"/>
                <w:szCs w:val="28"/>
              </w:rPr>
              <w:t xml:space="preserve"> THEIR CONTROL, EVEN WITH THE LEAST MYOPIC AND BEST OF INTENTIONS.</w:t>
            </w:r>
            <w:r w:rsidRPr="000638D9">
              <w:rPr>
                <w:sz w:val="32"/>
                <w:szCs w:val="28"/>
              </w:rPr>
              <w:t xml:space="preserve"> </w:t>
            </w:r>
          </w:p>
          <w:p w:rsidR="002E2F31" w:rsidRPr="000638D9" w:rsidRDefault="002E2F31" w:rsidP="00CC7B2E">
            <w:pPr>
              <w:numPr>
                <w:ilvl w:val="2"/>
                <w:numId w:val="12"/>
              </w:numPr>
              <w:rPr>
                <w:sz w:val="32"/>
                <w:szCs w:val="28"/>
              </w:rPr>
            </w:pPr>
            <w:r w:rsidRPr="000638D9">
              <w:rPr>
                <w:sz w:val="32"/>
                <w:szCs w:val="28"/>
              </w:rPr>
              <w:t xml:space="preserve">Government mandate on DC: </w:t>
            </w:r>
            <w:r w:rsidR="00084EBD">
              <w:rPr>
                <w:sz w:val="32"/>
                <w:szCs w:val="28"/>
              </w:rPr>
              <w:t>used to deal</w:t>
            </w:r>
            <w:r w:rsidRPr="000638D9">
              <w:rPr>
                <w:sz w:val="32"/>
                <w:szCs w:val="28"/>
              </w:rPr>
              <w:t xml:space="preserve"> with myopia problem</w:t>
            </w:r>
          </w:p>
          <w:p w:rsidR="002E2F31" w:rsidRPr="000638D9" w:rsidRDefault="002E2F31" w:rsidP="00CC7B2E">
            <w:pPr>
              <w:numPr>
                <w:ilvl w:val="2"/>
                <w:numId w:val="12"/>
              </w:numPr>
              <w:rPr>
                <w:sz w:val="32"/>
                <w:szCs w:val="28"/>
              </w:rPr>
            </w:pPr>
            <w:r w:rsidRPr="000638D9">
              <w:rPr>
                <w:sz w:val="32"/>
                <w:szCs w:val="28"/>
              </w:rPr>
              <w:t>Principle modified when government ensures a minimum pension subject to a means test (but with a minimum required contribution)</w:t>
            </w:r>
          </w:p>
          <w:p w:rsidR="002E2F31" w:rsidRPr="000638D9" w:rsidRDefault="002E2F31" w:rsidP="00CC7B2E">
            <w:pPr>
              <w:numPr>
                <w:ilvl w:val="2"/>
                <w:numId w:val="12"/>
              </w:numPr>
              <w:rPr>
                <w:sz w:val="32"/>
                <w:szCs w:val="28"/>
              </w:rPr>
            </w:pPr>
            <w:r w:rsidRPr="000638D9">
              <w:rPr>
                <w:sz w:val="32"/>
                <w:szCs w:val="28"/>
              </w:rPr>
              <w:t>A safety net scheme in place to limit destitution?</w:t>
            </w:r>
          </w:p>
          <w:p w:rsidR="00CC7B2E" w:rsidRPr="000638D9" w:rsidRDefault="00CC7B2E" w:rsidP="00CC7B2E">
            <w:pPr>
              <w:rPr>
                <w:sz w:val="32"/>
                <w:szCs w:val="28"/>
              </w:rPr>
            </w:pPr>
          </w:p>
        </w:tc>
      </w:tr>
      <w:tr w:rsidR="0076129F" w:rsidRPr="000638D9">
        <w:tc>
          <w:tcPr>
            <w:tcW w:w="9576" w:type="dxa"/>
          </w:tcPr>
          <w:p w:rsidR="0076129F" w:rsidRPr="000638D9" w:rsidRDefault="0076129F" w:rsidP="00CC7B2E">
            <w:pPr>
              <w:rPr>
                <w:sz w:val="32"/>
                <w:szCs w:val="28"/>
              </w:rPr>
            </w:pPr>
          </w:p>
        </w:tc>
      </w:tr>
    </w:tbl>
    <w:p w:rsidR="00CC7B2E" w:rsidRDefault="00CC7B2E" w:rsidP="00CC7B2E">
      <w:pPr>
        <w:rPr>
          <w:sz w:val="32"/>
          <w:szCs w:val="28"/>
        </w:rPr>
      </w:pPr>
    </w:p>
    <w:p w:rsidR="00A7619B" w:rsidRPr="000638D9" w:rsidRDefault="00A7619B" w:rsidP="00CC7B2E">
      <w:pPr>
        <w:rPr>
          <w:sz w:val="32"/>
          <w:szCs w:val="28"/>
        </w:rPr>
      </w:pPr>
    </w:p>
    <w:tbl>
      <w:tblPr>
        <w:tblStyle w:val="TableGrid"/>
        <w:tblW w:w="0" w:type="auto"/>
        <w:tblLook w:val="04A0"/>
      </w:tblPr>
      <w:tblGrid>
        <w:gridCol w:w="9576"/>
      </w:tblGrid>
      <w:tr w:rsidR="00CC7B2E" w:rsidRPr="000638D9">
        <w:tc>
          <w:tcPr>
            <w:tcW w:w="9576" w:type="dxa"/>
          </w:tcPr>
          <w:p w:rsidR="00CC7B2E" w:rsidRPr="000638D9" w:rsidRDefault="0076129F" w:rsidP="00CC7B2E">
            <w:pPr>
              <w:rPr>
                <w:b/>
                <w:sz w:val="32"/>
                <w:szCs w:val="28"/>
              </w:rPr>
            </w:pPr>
            <w:r w:rsidRPr="000638D9">
              <w:rPr>
                <w:b/>
                <w:sz w:val="32"/>
                <w:szCs w:val="28"/>
              </w:rPr>
              <w:lastRenderedPageBreak/>
              <w:t>II. Y</w:t>
            </w:r>
            <w:r w:rsidR="00CC7B2E" w:rsidRPr="000638D9">
              <w:rPr>
                <w:b/>
                <w:sz w:val="32"/>
                <w:szCs w:val="28"/>
              </w:rPr>
              <w:t>OU REAP WHAT YOU SOW, LITERALLY AND FIGURATIVELY</w:t>
            </w:r>
          </w:p>
          <w:p w:rsidR="00CC7B2E" w:rsidRPr="000638D9" w:rsidRDefault="00CC7B2E" w:rsidP="00CC7B2E">
            <w:pPr>
              <w:rPr>
                <w:sz w:val="32"/>
                <w:szCs w:val="28"/>
              </w:rPr>
            </w:pPr>
            <w:r w:rsidRPr="000638D9">
              <w:rPr>
                <w:sz w:val="32"/>
                <w:szCs w:val="28"/>
              </w:rPr>
              <w:t xml:space="preserve">Intergenerational but in </w:t>
            </w:r>
            <w:r w:rsidRPr="000638D9">
              <w:rPr>
                <w:b/>
                <w:bCs/>
                <w:sz w:val="32"/>
                <w:szCs w:val="28"/>
                <w:u w:val="single"/>
              </w:rPr>
              <w:t xml:space="preserve">narrow familial </w:t>
            </w:r>
            <w:r w:rsidRPr="000638D9">
              <w:rPr>
                <w:sz w:val="32"/>
                <w:szCs w:val="28"/>
                <w:u w:val="single"/>
              </w:rPr>
              <w:t>sense</w:t>
            </w:r>
            <w:r w:rsidR="00084EBD">
              <w:rPr>
                <w:sz w:val="32"/>
                <w:szCs w:val="28"/>
                <w:u w:val="single"/>
              </w:rPr>
              <w:t xml:space="preserve"> (NOT generational)</w:t>
            </w:r>
            <w:r w:rsidRPr="000638D9">
              <w:rPr>
                <w:sz w:val="32"/>
                <w:szCs w:val="28"/>
              </w:rPr>
              <w:t xml:space="preserve">: financing retirement a </w:t>
            </w:r>
            <w:r w:rsidRPr="000638D9">
              <w:rPr>
                <w:b/>
                <w:bCs/>
                <w:sz w:val="32"/>
                <w:szCs w:val="28"/>
                <w:u w:val="single"/>
              </w:rPr>
              <w:t>joint responsibility</w:t>
            </w:r>
            <w:r w:rsidRPr="000638D9">
              <w:rPr>
                <w:sz w:val="32"/>
                <w:szCs w:val="28"/>
              </w:rPr>
              <w:t xml:space="preserve"> of children </w:t>
            </w:r>
            <w:r w:rsidR="008A1832" w:rsidRPr="000638D9">
              <w:rPr>
                <w:sz w:val="32"/>
                <w:szCs w:val="28"/>
              </w:rPr>
              <w:t>AND</w:t>
            </w:r>
            <w:r w:rsidRPr="000638D9">
              <w:rPr>
                <w:sz w:val="32"/>
                <w:szCs w:val="28"/>
              </w:rPr>
              <w:t xml:space="preserve"> parents</w:t>
            </w:r>
          </w:p>
          <w:p w:rsidR="002E2F31" w:rsidRPr="000638D9" w:rsidRDefault="002E2F31" w:rsidP="00CC7B2E">
            <w:pPr>
              <w:numPr>
                <w:ilvl w:val="0"/>
                <w:numId w:val="13"/>
              </w:numPr>
              <w:rPr>
                <w:sz w:val="32"/>
                <w:szCs w:val="28"/>
              </w:rPr>
            </w:pPr>
            <w:r w:rsidRPr="000638D9">
              <w:rPr>
                <w:b/>
                <w:bCs/>
                <w:sz w:val="32"/>
                <w:szCs w:val="28"/>
              </w:rPr>
              <w:t>Singapore:</w:t>
            </w:r>
            <w:r w:rsidRPr="000638D9">
              <w:rPr>
                <w:sz w:val="32"/>
                <w:szCs w:val="28"/>
              </w:rPr>
              <w:t xml:space="preserve"> Children formally responsible for caring for their parents and grandparents; But significant contributions required of each worker to the Central Provident Fund. So a mix between self-responsibil</w:t>
            </w:r>
            <w:r w:rsidR="008A1832" w:rsidRPr="000638D9">
              <w:rPr>
                <w:sz w:val="32"/>
                <w:szCs w:val="28"/>
              </w:rPr>
              <w:t xml:space="preserve">ity of a given individual and familial intergenerational </w:t>
            </w:r>
            <w:r w:rsidRPr="000638D9">
              <w:rPr>
                <w:b/>
                <w:sz w:val="32"/>
                <w:szCs w:val="28"/>
              </w:rPr>
              <w:t>burden sharing</w:t>
            </w:r>
          </w:p>
          <w:p w:rsidR="002E2F31" w:rsidRPr="000638D9" w:rsidRDefault="002E2F31" w:rsidP="00CC7B2E">
            <w:pPr>
              <w:numPr>
                <w:ilvl w:val="1"/>
                <w:numId w:val="13"/>
              </w:numPr>
              <w:rPr>
                <w:sz w:val="32"/>
                <w:szCs w:val="28"/>
              </w:rPr>
            </w:pPr>
            <w:r w:rsidRPr="000638D9">
              <w:rPr>
                <w:sz w:val="32"/>
                <w:szCs w:val="28"/>
              </w:rPr>
              <w:t xml:space="preserve">But this is </w:t>
            </w:r>
            <w:r w:rsidRPr="000638D9">
              <w:rPr>
                <w:b/>
                <w:sz w:val="32"/>
                <w:szCs w:val="28"/>
              </w:rPr>
              <w:t>different</w:t>
            </w:r>
            <w:r w:rsidRPr="000638D9">
              <w:rPr>
                <w:sz w:val="32"/>
                <w:szCs w:val="28"/>
              </w:rPr>
              <w:t xml:space="preserve"> from assigning responsibility to extended younger generation impersonally! </w:t>
            </w:r>
          </w:p>
          <w:p w:rsidR="008A1832" w:rsidRPr="000638D9" w:rsidRDefault="002E2F31" w:rsidP="00CC7B2E">
            <w:pPr>
              <w:numPr>
                <w:ilvl w:val="1"/>
                <w:numId w:val="13"/>
              </w:numPr>
              <w:rPr>
                <w:sz w:val="32"/>
                <w:szCs w:val="28"/>
              </w:rPr>
            </w:pPr>
            <w:r w:rsidRPr="000638D9">
              <w:rPr>
                <w:sz w:val="32"/>
                <w:szCs w:val="28"/>
              </w:rPr>
              <w:t xml:space="preserve">China (last two decades): Formally, children have obligation to take care of their parents. Some segments of the work force have socialized pension schemes. But for many, elderly are essentially on their own; Fishman (2005) elderly and even current generation </w:t>
            </w:r>
            <w:r w:rsidR="004C3660" w:rsidRPr="000638D9">
              <w:rPr>
                <w:sz w:val="32"/>
                <w:szCs w:val="28"/>
              </w:rPr>
              <w:t>is</w:t>
            </w:r>
            <w:r w:rsidRPr="000638D9">
              <w:rPr>
                <w:sz w:val="32"/>
                <w:szCs w:val="28"/>
              </w:rPr>
              <w:t xml:space="preserve"> essentially being exploited on behalf of future generations.</w:t>
            </w:r>
          </w:p>
          <w:p w:rsidR="002E2F31" w:rsidRPr="000638D9" w:rsidRDefault="008A1832" w:rsidP="00CC7B2E">
            <w:pPr>
              <w:numPr>
                <w:ilvl w:val="1"/>
                <w:numId w:val="13"/>
              </w:numPr>
              <w:rPr>
                <w:sz w:val="32"/>
                <w:szCs w:val="28"/>
              </w:rPr>
            </w:pPr>
            <w:r w:rsidRPr="000638D9">
              <w:rPr>
                <w:sz w:val="32"/>
                <w:szCs w:val="28"/>
              </w:rPr>
              <w:t>May be leavened by some pooling for limiting extent of destitution among elderly</w:t>
            </w:r>
            <w:r w:rsidR="002E2F31" w:rsidRPr="000638D9">
              <w:rPr>
                <w:sz w:val="32"/>
                <w:szCs w:val="28"/>
              </w:rPr>
              <w:t xml:space="preserve"> </w:t>
            </w:r>
          </w:p>
          <w:p w:rsidR="00CC7B2E" w:rsidRPr="000638D9" w:rsidRDefault="00CC7B2E" w:rsidP="00CC7B2E">
            <w:pPr>
              <w:rPr>
                <w:sz w:val="32"/>
                <w:szCs w:val="28"/>
              </w:rPr>
            </w:pPr>
          </w:p>
        </w:tc>
      </w:tr>
    </w:tbl>
    <w:p w:rsidR="00CC7B2E" w:rsidRPr="000638D9" w:rsidRDefault="00CC7B2E" w:rsidP="00CC7B2E">
      <w:pPr>
        <w:rPr>
          <w:sz w:val="32"/>
          <w:szCs w:val="28"/>
        </w:rPr>
      </w:pPr>
    </w:p>
    <w:p w:rsidR="00CC7B2E" w:rsidRPr="000638D9" w:rsidRDefault="00CC7B2E" w:rsidP="00CC7B2E">
      <w:pPr>
        <w:rPr>
          <w:sz w:val="32"/>
          <w:szCs w:val="28"/>
        </w:rPr>
      </w:pPr>
    </w:p>
    <w:p w:rsidR="002E2F31" w:rsidRPr="000638D9" w:rsidRDefault="002E2F31" w:rsidP="00CC7B2E">
      <w:pPr>
        <w:rPr>
          <w:sz w:val="32"/>
          <w:szCs w:val="28"/>
        </w:rPr>
      </w:pPr>
    </w:p>
    <w:tbl>
      <w:tblPr>
        <w:tblStyle w:val="TableGrid"/>
        <w:tblW w:w="0" w:type="auto"/>
        <w:tblLook w:val="04A0"/>
      </w:tblPr>
      <w:tblGrid>
        <w:gridCol w:w="9576"/>
      </w:tblGrid>
      <w:tr w:rsidR="00CC7B2E" w:rsidRPr="000638D9">
        <w:tc>
          <w:tcPr>
            <w:tcW w:w="9576" w:type="dxa"/>
          </w:tcPr>
          <w:p w:rsidR="00CC7B2E" w:rsidRPr="000638D9" w:rsidRDefault="00CC7B2E" w:rsidP="00CC7B2E">
            <w:pPr>
              <w:rPr>
                <w:i/>
                <w:iCs/>
                <w:sz w:val="32"/>
                <w:szCs w:val="28"/>
              </w:rPr>
            </w:pPr>
          </w:p>
          <w:p w:rsidR="00CC7B2E" w:rsidRPr="000638D9" w:rsidRDefault="002E2F31" w:rsidP="00CC7B2E">
            <w:pPr>
              <w:rPr>
                <w:b/>
                <w:iCs/>
                <w:sz w:val="32"/>
                <w:szCs w:val="28"/>
              </w:rPr>
            </w:pPr>
            <w:r w:rsidRPr="000638D9">
              <w:rPr>
                <w:i/>
                <w:iCs/>
                <w:sz w:val="32"/>
                <w:szCs w:val="28"/>
              </w:rPr>
              <w:t xml:space="preserve">III. </w:t>
            </w:r>
            <w:r w:rsidR="00CC7B2E" w:rsidRPr="000638D9">
              <w:rPr>
                <w:b/>
                <w:iCs/>
                <w:sz w:val="32"/>
                <w:szCs w:val="28"/>
              </w:rPr>
              <w:t>WE ARE ALL IN THIS TOGETHER</w:t>
            </w:r>
            <w:r w:rsidR="0009536A" w:rsidRPr="000638D9">
              <w:rPr>
                <w:b/>
                <w:iCs/>
                <w:sz w:val="32"/>
                <w:szCs w:val="28"/>
              </w:rPr>
              <w:t>: Socialization approach</w:t>
            </w:r>
          </w:p>
          <w:p w:rsidR="00CC7B2E" w:rsidRPr="000638D9" w:rsidRDefault="00CC7B2E" w:rsidP="00CC7B2E">
            <w:pPr>
              <w:rPr>
                <w:sz w:val="32"/>
                <w:szCs w:val="28"/>
              </w:rPr>
            </w:pPr>
            <w:r w:rsidRPr="000638D9">
              <w:rPr>
                <w:i/>
                <w:iCs/>
                <w:sz w:val="32"/>
                <w:szCs w:val="28"/>
              </w:rPr>
              <w:t>Socialization</w:t>
            </w:r>
            <w:r w:rsidRPr="000638D9">
              <w:rPr>
                <w:sz w:val="32"/>
                <w:szCs w:val="28"/>
              </w:rPr>
              <w:t xml:space="preserve"> of child/parent responsibility: genuine</w:t>
            </w:r>
            <w:r w:rsidR="008A1832" w:rsidRPr="000638D9">
              <w:rPr>
                <w:sz w:val="32"/>
                <w:szCs w:val="28"/>
              </w:rPr>
              <w:t xml:space="preserve"> </w:t>
            </w:r>
            <w:r w:rsidRPr="000638D9">
              <w:rPr>
                <w:i/>
                <w:iCs/>
                <w:sz w:val="32"/>
                <w:szCs w:val="28"/>
                <w:u w:val="single"/>
              </w:rPr>
              <w:t>inter</w:t>
            </w:r>
            <w:r w:rsidRPr="000638D9">
              <w:rPr>
                <w:sz w:val="32"/>
                <w:szCs w:val="28"/>
                <w:u w:val="single"/>
              </w:rPr>
              <w:t xml:space="preserve">generational </w:t>
            </w:r>
            <w:r w:rsidRPr="000638D9">
              <w:rPr>
                <w:sz w:val="32"/>
                <w:szCs w:val="28"/>
              </w:rPr>
              <w:t>burden sharing (a la Bismarck and Beveridge</w:t>
            </w:r>
          </w:p>
          <w:p w:rsidR="002E2F31" w:rsidRPr="000638D9" w:rsidRDefault="002E2F31" w:rsidP="00CC7B2E">
            <w:pPr>
              <w:numPr>
                <w:ilvl w:val="1"/>
                <w:numId w:val="14"/>
              </w:numPr>
              <w:rPr>
                <w:sz w:val="32"/>
                <w:szCs w:val="28"/>
              </w:rPr>
            </w:pPr>
            <w:r w:rsidRPr="000638D9">
              <w:rPr>
                <w:sz w:val="32"/>
                <w:szCs w:val="28"/>
              </w:rPr>
              <w:t xml:space="preserve">That </w:t>
            </w:r>
            <w:r w:rsidRPr="000638D9">
              <w:rPr>
                <w:i/>
                <w:iCs/>
                <w:sz w:val="32"/>
                <w:szCs w:val="28"/>
              </w:rPr>
              <w:t>future</w:t>
            </w:r>
            <w:r w:rsidRPr="000638D9">
              <w:rPr>
                <w:sz w:val="32"/>
                <w:szCs w:val="28"/>
              </w:rPr>
              <w:t xml:space="preserve"> workers and children have derived “benefits” from earlier generations in terms of human and physical capital endowments; technological advances; and thus higher real income levels. Thus, </w:t>
            </w:r>
            <w:r w:rsidRPr="000638D9">
              <w:rPr>
                <w:i/>
                <w:iCs/>
                <w:sz w:val="32"/>
                <w:szCs w:val="28"/>
              </w:rPr>
              <w:t>they are “indebted</w:t>
            </w:r>
            <w:r w:rsidRPr="000638D9">
              <w:rPr>
                <w:sz w:val="32"/>
                <w:szCs w:val="28"/>
              </w:rPr>
              <w:t>” to past generations for their standard of living.</w:t>
            </w:r>
          </w:p>
          <w:p w:rsidR="00CC7B2E" w:rsidRPr="000638D9" w:rsidRDefault="00CC7B2E" w:rsidP="00CC7B2E">
            <w:pPr>
              <w:rPr>
                <w:sz w:val="32"/>
                <w:szCs w:val="28"/>
              </w:rPr>
            </w:pPr>
            <w:r w:rsidRPr="000638D9">
              <w:rPr>
                <w:sz w:val="32"/>
                <w:szCs w:val="28"/>
              </w:rPr>
              <w:lastRenderedPageBreak/>
              <w:t>Echoed in approach of industrial countries and KOREA</w:t>
            </w:r>
          </w:p>
          <w:p w:rsidR="00CC7B2E" w:rsidRDefault="00CC7B2E" w:rsidP="00CC7B2E">
            <w:pPr>
              <w:rPr>
                <w:b/>
                <w:sz w:val="32"/>
                <w:szCs w:val="28"/>
              </w:rPr>
            </w:pPr>
            <w:r w:rsidRPr="000638D9">
              <w:rPr>
                <w:sz w:val="32"/>
                <w:szCs w:val="28"/>
              </w:rPr>
              <w:t>But:</w:t>
            </w:r>
            <w:r w:rsidR="008A1832" w:rsidRPr="000638D9">
              <w:rPr>
                <w:sz w:val="32"/>
                <w:szCs w:val="28"/>
              </w:rPr>
              <w:t xml:space="preserve"> this approach </w:t>
            </w:r>
            <w:r w:rsidRPr="000638D9">
              <w:rPr>
                <w:b/>
                <w:sz w:val="32"/>
                <w:szCs w:val="28"/>
              </w:rPr>
              <w:t>must still confront the question of how to distribute the burden among those living in an “aged” society</w:t>
            </w:r>
          </w:p>
          <w:p w:rsidR="00A7619B" w:rsidRDefault="00A7619B" w:rsidP="00CC7B2E">
            <w:pPr>
              <w:rPr>
                <w:b/>
                <w:sz w:val="32"/>
                <w:szCs w:val="28"/>
              </w:rPr>
            </w:pPr>
          </w:p>
          <w:p w:rsidR="00A7619B" w:rsidRDefault="00A7619B" w:rsidP="00CC7B2E">
            <w:pPr>
              <w:rPr>
                <w:b/>
                <w:sz w:val="32"/>
                <w:szCs w:val="28"/>
              </w:rPr>
            </w:pPr>
          </w:p>
          <w:p w:rsidR="0056638E" w:rsidRPr="000638D9" w:rsidRDefault="0056638E" w:rsidP="00CC7B2E">
            <w:pPr>
              <w:rPr>
                <w:sz w:val="32"/>
                <w:szCs w:val="28"/>
              </w:rPr>
            </w:pPr>
            <w:r>
              <w:rPr>
                <w:b/>
                <w:sz w:val="32"/>
                <w:szCs w:val="28"/>
              </w:rPr>
              <w:t>PRESSURE</w:t>
            </w:r>
            <w:r w:rsidR="00A974C5">
              <w:rPr>
                <w:b/>
                <w:sz w:val="32"/>
                <w:szCs w:val="28"/>
              </w:rPr>
              <w:t xml:space="preserve">S OBVIOUSLY ARISING WITH AN AGING POPULATION </w:t>
            </w:r>
            <w:r>
              <w:rPr>
                <w:b/>
                <w:sz w:val="32"/>
                <w:szCs w:val="28"/>
              </w:rPr>
              <w:t>AS AARON/STEUERLE DEBATE SHOWS</w:t>
            </w:r>
          </w:p>
          <w:p w:rsidR="002E2F31" w:rsidRPr="000638D9" w:rsidRDefault="008A1832" w:rsidP="00CC7B2E">
            <w:pPr>
              <w:numPr>
                <w:ilvl w:val="0"/>
                <w:numId w:val="15"/>
              </w:numPr>
              <w:rPr>
                <w:sz w:val="32"/>
                <w:szCs w:val="28"/>
              </w:rPr>
            </w:pPr>
            <w:r w:rsidRPr="000638D9">
              <w:rPr>
                <w:sz w:val="32"/>
                <w:szCs w:val="28"/>
              </w:rPr>
              <w:t>Should f</w:t>
            </w:r>
            <w:r w:rsidR="002E2F31" w:rsidRPr="000638D9">
              <w:rPr>
                <w:sz w:val="32"/>
                <w:szCs w:val="28"/>
              </w:rPr>
              <w:t xml:space="preserve">uture </w:t>
            </w:r>
            <w:r w:rsidRPr="000638D9">
              <w:rPr>
                <w:sz w:val="32"/>
                <w:szCs w:val="28"/>
              </w:rPr>
              <w:t>w</w:t>
            </w:r>
            <w:r w:rsidR="002E2F31" w:rsidRPr="000638D9">
              <w:rPr>
                <w:sz w:val="32"/>
                <w:szCs w:val="28"/>
              </w:rPr>
              <w:t>orkers and younger generation alone bear the burden</w:t>
            </w:r>
            <w:r w:rsidRPr="000638D9">
              <w:rPr>
                <w:sz w:val="32"/>
                <w:szCs w:val="28"/>
              </w:rPr>
              <w:t>? (</w:t>
            </w:r>
            <w:r w:rsidR="000638D9" w:rsidRPr="000638D9">
              <w:rPr>
                <w:sz w:val="32"/>
                <w:szCs w:val="28"/>
              </w:rPr>
              <w:t>Principally</w:t>
            </w:r>
            <w:r w:rsidRPr="000638D9">
              <w:rPr>
                <w:sz w:val="32"/>
                <w:szCs w:val="28"/>
              </w:rPr>
              <w:t xml:space="preserve"> the existing model of the Beveridge/Bismarkian model;</w:t>
            </w:r>
            <w:r w:rsidR="00343330" w:rsidRPr="000638D9">
              <w:rPr>
                <w:sz w:val="32"/>
                <w:szCs w:val="28"/>
              </w:rPr>
              <w:t xml:space="preserve"> or</w:t>
            </w:r>
            <w:r w:rsidRPr="000638D9">
              <w:rPr>
                <w:sz w:val="32"/>
                <w:szCs w:val="28"/>
              </w:rPr>
              <w:t>,</w:t>
            </w:r>
            <w:r w:rsidR="00343330" w:rsidRPr="000638D9">
              <w:rPr>
                <w:sz w:val="32"/>
                <w:szCs w:val="28"/>
              </w:rPr>
              <w:t xml:space="preserve"> </w:t>
            </w:r>
          </w:p>
          <w:p w:rsidR="002E2F31" w:rsidRPr="000638D9" w:rsidRDefault="008A1832" w:rsidP="00CC7B2E">
            <w:pPr>
              <w:numPr>
                <w:ilvl w:val="0"/>
                <w:numId w:val="15"/>
              </w:numPr>
              <w:rPr>
                <w:sz w:val="32"/>
                <w:szCs w:val="28"/>
              </w:rPr>
            </w:pPr>
            <w:r w:rsidRPr="000638D9">
              <w:rPr>
                <w:sz w:val="32"/>
                <w:szCs w:val="28"/>
              </w:rPr>
              <w:t>Should b</w:t>
            </w:r>
            <w:r w:rsidR="002E2F31" w:rsidRPr="000638D9">
              <w:rPr>
                <w:sz w:val="32"/>
                <w:szCs w:val="28"/>
              </w:rPr>
              <w:t xml:space="preserve">urden </w:t>
            </w:r>
            <w:r w:rsidRPr="000638D9">
              <w:rPr>
                <w:sz w:val="32"/>
                <w:szCs w:val="28"/>
              </w:rPr>
              <w:t xml:space="preserve">be </w:t>
            </w:r>
            <w:r w:rsidR="002E2F31" w:rsidRPr="000638D9">
              <w:rPr>
                <w:sz w:val="32"/>
                <w:szCs w:val="28"/>
              </w:rPr>
              <w:t xml:space="preserve">shared among future </w:t>
            </w:r>
            <w:r w:rsidRPr="000638D9">
              <w:rPr>
                <w:sz w:val="32"/>
                <w:szCs w:val="28"/>
              </w:rPr>
              <w:t>workers AND the</w:t>
            </w:r>
            <w:r w:rsidR="002E2F31" w:rsidRPr="000638D9">
              <w:rPr>
                <w:sz w:val="32"/>
                <w:szCs w:val="28"/>
              </w:rPr>
              <w:t xml:space="preserve"> elderly</w:t>
            </w:r>
          </w:p>
          <w:p w:rsidR="00A7619B" w:rsidRDefault="00A7619B" w:rsidP="00CC7B2E">
            <w:pPr>
              <w:rPr>
                <w:sz w:val="32"/>
                <w:szCs w:val="28"/>
              </w:rPr>
            </w:pPr>
          </w:p>
          <w:p w:rsidR="00084EBD" w:rsidRDefault="00084EBD" w:rsidP="00CC7B2E">
            <w:pPr>
              <w:rPr>
                <w:sz w:val="32"/>
                <w:szCs w:val="28"/>
              </w:rPr>
            </w:pPr>
            <w:r>
              <w:rPr>
                <w:sz w:val="32"/>
                <w:szCs w:val="28"/>
              </w:rPr>
              <w:t>This approach can break dow</w:t>
            </w:r>
            <w:r w:rsidR="00A7619B">
              <w:rPr>
                <w:sz w:val="32"/>
                <w:szCs w:val="28"/>
              </w:rPr>
              <w:t>n</w:t>
            </w:r>
            <w:r>
              <w:rPr>
                <w:sz w:val="32"/>
                <w:szCs w:val="28"/>
              </w:rPr>
              <w:t xml:space="preserve">—seeing changes across the board in industrial countries-Greece, Ireland; a number of US states and localities—suggests that what seemed socialized may prove vulnerable or </w:t>
            </w:r>
            <w:r w:rsidR="00164246">
              <w:rPr>
                <w:sz w:val="32"/>
                <w:szCs w:val="28"/>
              </w:rPr>
              <w:t>open to renegotiation</w:t>
            </w:r>
          </w:p>
          <w:p w:rsidR="00A974C5" w:rsidRDefault="00A974C5" w:rsidP="00CC7B2E">
            <w:pPr>
              <w:rPr>
                <w:sz w:val="32"/>
                <w:szCs w:val="28"/>
              </w:rPr>
            </w:pPr>
          </w:p>
          <w:p w:rsidR="00A974C5" w:rsidRDefault="00A974C5" w:rsidP="00CC7B2E">
            <w:pPr>
              <w:rPr>
                <w:sz w:val="32"/>
                <w:szCs w:val="28"/>
              </w:rPr>
            </w:pPr>
            <w:r>
              <w:rPr>
                <w:b/>
                <w:sz w:val="32"/>
                <w:szCs w:val="28"/>
              </w:rPr>
              <w:t xml:space="preserve">The fact of socialization has not implied </w:t>
            </w:r>
            <w:r>
              <w:rPr>
                <w:b/>
                <w:i/>
                <w:sz w:val="32"/>
                <w:szCs w:val="28"/>
              </w:rPr>
              <w:t>constancy</w:t>
            </w:r>
            <w:r>
              <w:rPr>
                <w:b/>
                <w:sz w:val="32"/>
                <w:szCs w:val="28"/>
              </w:rPr>
              <w:t xml:space="preserve"> in the degree of intergenerational support! Most social insurance schemes reveal diminishing RoR associated with whether you are an early or a later member of the scheme</w:t>
            </w:r>
          </w:p>
          <w:p w:rsidR="00A974C5" w:rsidRDefault="00A974C5" w:rsidP="00CC7B2E">
            <w:pPr>
              <w:rPr>
                <w:sz w:val="32"/>
                <w:szCs w:val="28"/>
              </w:rPr>
            </w:pPr>
          </w:p>
          <w:p w:rsidR="004924F0" w:rsidRDefault="00A974C5" w:rsidP="00A974C5">
            <w:pPr>
              <w:rPr>
                <w:b/>
                <w:sz w:val="32"/>
                <w:szCs w:val="28"/>
              </w:rPr>
            </w:pPr>
            <w:r>
              <w:rPr>
                <w:b/>
                <w:sz w:val="32"/>
                <w:szCs w:val="28"/>
              </w:rPr>
              <w:t>Also, what elements socialized? Some still not—in many industrial countries, long-term care handled with considerable variance in terms of its formal coverage in social insurance schemes</w:t>
            </w:r>
            <w:r w:rsidR="004924F0">
              <w:rPr>
                <w:b/>
                <w:sz w:val="32"/>
                <w:szCs w:val="28"/>
              </w:rPr>
              <w:t xml:space="preserve">.  Variations in balance between home, hospital, or community based care for the very elderly with </w:t>
            </w:r>
            <w:r w:rsidR="00C11339">
              <w:rPr>
                <w:b/>
                <w:sz w:val="32"/>
                <w:szCs w:val="28"/>
              </w:rPr>
              <w:t>mental or</w:t>
            </w:r>
            <w:r w:rsidR="004924F0">
              <w:rPr>
                <w:b/>
                <w:sz w:val="32"/>
                <w:szCs w:val="28"/>
              </w:rPr>
              <w:t xml:space="preserve"> physical problems. Who is responsible</w:t>
            </w:r>
          </w:p>
          <w:p w:rsidR="004924F0" w:rsidRDefault="004924F0" w:rsidP="004924F0">
            <w:pPr>
              <w:jc w:val="both"/>
              <w:rPr>
                <w:b/>
                <w:sz w:val="32"/>
                <w:szCs w:val="28"/>
              </w:rPr>
            </w:pPr>
            <w:r>
              <w:rPr>
                <w:b/>
                <w:sz w:val="32"/>
                <w:szCs w:val="28"/>
              </w:rPr>
              <w:t>How much wealth depletion associated with long-term care provision?</w:t>
            </w:r>
          </w:p>
          <w:p w:rsidR="004924F0" w:rsidRDefault="004924F0" w:rsidP="004924F0">
            <w:pPr>
              <w:jc w:val="both"/>
              <w:rPr>
                <w:b/>
                <w:sz w:val="32"/>
                <w:szCs w:val="28"/>
              </w:rPr>
            </w:pPr>
            <w:r>
              <w:rPr>
                <w:b/>
                <w:sz w:val="32"/>
                <w:szCs w:val="28"/>
              </w:rPr>
              <w:t>As size of very elderly population rapidly expands, we are at cusp of having to confront this issue much more directly.</w:t>
            </w:r>
          </w:p>
          <w:p w:rsidR="004924F0" w:rsidRDefault="004924F0" w:rsidP="00A974C5">
            <w:pPr>
              <w:rPr>
                <w:b/>
                <w:sz w:val="32"/>
                <w:szCs w:val="28"/>
              </w:rPr>
            </w:pPr>
          </w:p>
          <w:p w:rsidR="004924F0" w:rsidRDefault="004924F0" w:rsidP="00A974C5">
            <w:pPr>
              <w:rPr>
                <w:b/>
                <w:sz w:val="32"/>
                <w:szCs w:val="28"/>
              </w:rPr>
            </w:pPr>
          </w:p>
          <w:p w:rsidR="00A974C5" w:rsidRDefault="004924F0" w:rsidP="00A974C5">
            <w:pPr>
              <w:rPr>
                <w:b/>
                <w:sz w:val="32"/>
                <w:szCs w:val="28"/>
              </w:rPr>
            </w:pPr>
            <w:r>
              <w:rPr>
                <w:b/>
                <w:sz w:val="32"/>
                <w:szCs w:val="28"/>
              </w:rPr>
              <w:lastRenderedPageBreak/>
              <w:t>Most countries have some kind of approach to deal with destitution issue for elderly (though they also are challenged with the moral hazard issue)</w:t>
            </w:r>
          </w:p>
          <w:p w:rsidR="00A974C5" w:rsidRDefault="00A974C5" w:rsidP="00CC7B2E">
            <w:pPr>
              <w:rPr>
                <w:sz w:val="32"/>
                <w:szCs w:val="28"/>
              </w:rPr>
            </w:pPr>
          </w:p>
          <w:p w:rsidR="00A974C5" w:rsidRPr="000638D9" w:rsidRDefault="00A974C5" w:rsidP="00CC7B2E">
            <w:pPr>
              <w:rPr>
                <w:sz w:val="32"/>
                <w:szCs w:val="28"/>
              </w:rPr>
            </w:pPr>
          </w:p>
        </w:tc>
      </w:tr>
    </w:tbl>
    <w:p w:rsidR="00CC7B2E" w:rsidRDefault="00CC7B2E" w:rsidP="00CC7B2E">
      <w:pPr>
        <w:rPr>
          <w:sz w:val="32"/>
          <w:szCs w:val="28"/>
        </w:rPr>
      </w:pPr>
    </w:p>
    <w:p w:rsidR="004047EB" w:rsidRPr="000638D9" w:rsidRDefault="004047EB" w:rsidP="004047EB">
      <w:pPr>
        <w:pStyle w:val="ListParagraph"/>
        <w:ind w:left="2160"/>
        <w:rPr>
          <w:sz w:val="32"/>
          <w:szCs w:val="28"/>
        </w:rPr>
      </w:pPr>
    </w:p>
    <w:p w:rsidR="004924F0" w:rsidRPr="004924F0" w:rsidRDefault="00F73311" w:rsidP="006D5B86">
      <w:pPr>
        <w:pStyle w:val="ListParagraph"/>
        <w:numPr>
          <w:ilvl w:val="0"/>
          <w:numId w:val="2"/>
        </w:numPr>
        <w:rPr>
          <w:sz w:val="32"/>
          <w:szCs w:val="28"/>
        </w:rPr>
      </w:pPr>
      <w:r>
        <w:rPr>
          <w:b/>
          <w:sz w:val="32"/>
          <w:szCs w:val="28"/>
          <w:u w:val="single"/>
        </w:rPr>
        <w:t xml:space="preserve">So </w:t>
      </w:r>
      <w:r w:rsidR="004924F0">
        <w:rPr>
          <w:b/>
          <w:sz w:val="32"/>
          <w:szCs w:val="28"/>
          <w:u w:val="single"/>
        </w:rPr>
        <w:t xml:space="preserve">Intergenerational </w:t>
      </w:r>
      <w:r w:rsidR="00C11339">
        <w:rPr>
          <w:b/>
          <w:sz w:val="32"/>
          <w:szCs w:val="28"/>
          <w:u w:val="single"/>
        </w:rPr>
        <w:t>justices</w:t>
      </w:r>
      <w:r w:rsidR="004924F0">
        <w:rPr>
          <w:b/>
          <w:sz w:val="32"/>
          <w:szCs w:val="28"/>
          <w:u w:val="single"/>
        </w:rPr>
        <w:t xml:space="preserve"> </w:t>
      </w:r>
      <w:r>
        <w:rPr>
          <w:b/>
          <w:sz w:val="32"/>
          <w:szCs w:val="28"/>
          <w:u w:val="single"/>
        </w:rPr>
        <w:t xml:space="preserve">is </w:t>
      </w:r>
      <w:r w:rsidR="004924F0">
        <w:rPr>
          <w:b/>
          <w:sz w:val="32"/>
          <w:szCs w:val="28"/>
          <w:u w:val="single"/>
        </w:rPr>
        <w:t xml:space="preserve">very much an evolving story. </w:t>
      </w:r>
      <w:r w:rsidR="00C11339">
        <w:rPr>
          <w:b/>
          <w:sz w:val="32"/>
          <w:szCs w:val="28"/>
          <w:u w:val="single"/>
        </w:rPr>
        <w:t>It’s</w:t>
      </w:r>
      <w:r w:rsidR="004924F0">
        <w:rPr>
          <w:b/>
          <w:sz w:val="32"/>
          <w:szCs w:val="28"/>
          <w:u w:val="single"/>
        </w:rPr>
        <w:t xml:space="preserve"> affected by economic situation and policy context of a country and buffeted by unanticipated developments.</w:t>
      </w:r>
    </w:p>
    <w:p w:rsidR="004924F0" w:rsidRPr="004924F0" w:rsidRDefault="004924F0" w:rsidP="004924F0">
      <w:pPr>
        <w:pStyle w:val="ListParagraph"/>
        <w:ind w:left="1800"/>
        <w:rPr>
          <w:sz w:val="32"/>
          <w:szCs w:val="28"/>
        </w:rPr>
      </w:pPr>
    </w:p>
    <w:p w:rsidR="004047EB" w:rsidRPr="006D5B86" w:rsidRDefault="004047EB" w:rsidP="004924F0">
      <w:pPr>
        <w:pStyle w:val="ListParagraph"/>
        <w:numPr>
          <w:ilvl w:val="1"/>
          <w:numId w:val="2"/>
        </w:numPr>
        <w:rPr>
          <w:sz w:val="32"/>
          <w:szCs w:val="28"/>
        </w:rPr>
      </w:pPr>
      <w:r w:rsidRPr="006D5B86">
        <w:rPr>
          <w:b/>
          <w:sz w:val="32"/>
          <w:szCs w:val="28"/>
          <w:u w:val="single"/>
        </w:rPr>
        <w:t>Contexts matter</w:t>
      </w:r>
      <w:r w:rsidRPr="006D5B86">
        <w:rPr>
          <w:sz w:val="32"/>
          <w:szCs w:val="28"/>
        </w:rPr>
        <w:t xml:space="preserve">: </w:t>
      </w:r>
      <w:r w:rsidR="004924F0">
        <w:rPr>
          <w:sz w:val="32"/>
          <w:szCs w:val="28"/>
        </w:rPr>
        <w:t xml:space="preserve">What becomes clear is that </w:t>
      </w:r>
      <w:r w:rsidR="006D5B86">
        <w:rPr>
          <w:sz w:val="32"/>
          <w:szCs w:val="28"/>
        </w:rPr>
        <w:t>t</w:t>
      </w:r>
      <w:r w:rsidRPr="006D5B86">
        <w:rPr>
          <w:sz w:val="32"/>
          <w:szCs w:val="28"/>
        </w:rPr>
        <w:t>he approach to what can be considered “fair</w:t>
      </w:r>
      <w:r w:rsidR="00F73311">
        <w:rPr>
          <w:sz w:val="32"/>
          <w:szCs w:val="28"/>
        </w:rPr>
        <w:t>,</w:t>
      </w:r>
      <w:r w:rsidRPr="006D5B86">
        <w:rPr>
          <w:sz w:val="32"/>
          <w:szCs w:val="28"/>
        </w:rPr>
        <w:t>” in terms of achieving a given intergenerational justice result</w:t>
      </w:r>
      <w:r w:rsidR="00F73311">
        <w:rPr>
          <w:sz w:val="32"/>
          <w:szCs w:val="28"/>
        </w:rPr>
        <w:t>,</w:t>
      </w:r>
      <w:r w:rsidRPr="006D5B86">
        <w:rPr>
          <w:sz w:val="32"/>
          <w:szCs w:val="28"/>
        </w:rPr>
        <w:t xml:space="preserve"> is affected by the economic and policy context experienced when an aging population for your country occurs</w:t>
      </w:r>
    </w:p>
    <w:p w:rsidR="004047EB" w:rsidRPr="000638D9" w:rsidRDefault="004047EB" w:rsidP="004047EB">
      <w:pPr>
        <w:pStyle w:val="ListParagraph"/>
        <w:ind w:left="2880"/>
        <w:rPr>
          <w:sz w:val="32"/>
          <w:szCs w:val="28"/>
        </w:rPr>
      </w:pPr>
    </w:p>
    <w:p w:rsidR="008A1832" w:rsidRPr="000638D9" w:rsidRDefault="008A1832" w:rsidP="0056638E">
      <w:pPr>
        <w:pStyle w:val="ListParagraph"/>
        <w:numPr>
          <w:ilvl w:val="1"/>
          <w:numId w:val="2"/>
        </w:numPr>
        <w:rPr>
          <w:sz w:val="32"/>
          <w:szCs w:val="28"/>
        </w:rPr>
      </w:pPr>
      <w:r w:rsidRPr="000638D9">
        <w:rPr>
          <w:b/>
          <w:sz w:val="32"/>
          <w:szCs w:val="28"/>
        </w:rPr>
        <w:t xml:space="preserve">Demographic surprises matter!!! The social insurance framework of the Western industrial countries were shaped by the assumption of </w:t>
      </w:r>
      <w:r w:rsidR="000638D9" w:rsidRPr="000638D9">
        <w:rPr>
          <w:b/>
          <w:sz w:val="32"/>
          <w:szCs w:val="28"/>
        </w:rPr>
        <w:t>positive</w:t>
      </w:r>
      <w:r w:rsidRPr="000638D9">
        <w:rPr>
          <w:b/>
          <w:sz w:val="32"/>
          <w:szCs w:val="28"/>
        </w:rPr>
        <w:t xml:space="preserve"> n: that you would have the classic population pyramid; a Ponzi scheme</w:t>
      </w:r>
    </w:p>
    <w:p w:rsidR="0009536A" w:rsidRPr="000638D9" w:rsidRDefault="008A1832" w:rsidP="008A1832">
      <w:pPr>
        <w:pStyle w:val="ListParagraph"/>
        <w:numPr>
          <w:ilvl w:val="3"/>
          <w:numId w:val="2"/>
        </w:numPr>
        <w:rPr>
          <w:sz w:val="32"/>
          <w:szCs w:val="28"/>
        </w:rPr>
      </w:pPr>
      <w:r w:rsidRPr="000638D9">
        <w:rPr>
          <w:b/>
          <w:sz w:val="32"/>
          <w:szCs w:val="28"/>
        </w:rPr>
        <w:t xml:space="preserve">Never designed with the expectation that the population pyramid would be inverted. Changes </w:t>
      </w:r>
      <w:r w:rsidR="004924F0">
        <w:rPr>
          <w:b/>
          <w:sz w:val="32"/>
          <w:szCs w:val="28"/>
        </w:rPr>
        <w:t xml:space="preserve">the </w:t>
      </w:r>
      <w:r w:rsidRPr="000638D9">
        <w:rPr>
          <w:b/>
          <w:sz w:val="32"/>
          <w:szCs w:val="28"/>
        </w:rPr>
        <w:t>entire perspective on what the likely financial burdens would be on future generations.</w:t>
      </w:r>
      <w:r w:rsidR="0009536A" w:rsidRPr="000638D9">
        <w:rPr>
          <w:b/>
          <w:sz w:val="32"/>
          <w:szCs w:val="28"/>
        </w:rPr>
        <w:t xml:space="preserve"> What seems to be an </w:t>
      </w:r>
      <w:r w:rsidR="0009536A" w:rsidRPr="000638D9">
        <w:rPr>
          <w:b/>
          <w:sz w:val="32"/>
          <w:szCs w:val="28"/>
        </w:rPr>
        <w:lastRenderedPageBreak/>
        <w:t>intergenerationally fair form of burden sharing suddenly seems much less so!</w:t>
      </w:r>
    </w:p>
    <w:p w:rsidR="00341FB1" w:rsidRPr="000638D9" w:rsidRDefault="00341FB1" w:rsidP="0009536A">
      <w:pPr>
        <w:pStyle w:val="ListParagraph"/>
        <w:ind w:left="3600"/>
        <w:rPr>
          <w:sz w:val="32"/>
          <w:szCs w:val="28"/>
        </w:rPr>
      </w:pPr>
    </w:p>
    <w:p w:rsidR="004924F0" w:rsidRDefault="00A7619B" w:rsidP="0056638E">
      <w:pPr>
        <w:pStyle w:val="ListParagraph"/>
        <w:numPr>
          <w:ilvl w:val="1"/>
          <w:numId w:val="2"/>
        </w:numPr>
        <w:rPr>
          <w:sz w:val="32"/>
          <w:szCs w:val="28"/>
        </w:rPr>
      </w:pPr>
      <w:r w:rsidRPr="00A7619B">
        <w:rPr>
          <w:b/>
          <w:sz w:val="32"/>
          <w:szCs w:val="28"/>
        </w:rPr>
        <w:t>Culture/Traditions/ matter</w:t>
      </w:r>
      <w:r w:rsidR="004924F0">
        <w:rPr>
          <w:sz w:val="32"/>
          <w:szCs w:val="28"/>
        </w:rPr>
        <w:t xml:space="preserve">: Countries do not see the issue what is fair through the same prism. </w:t>
      </w:r>
    </w:p>
    <w:p w:rsidR="00A7619B" w:rsidRDefault="004924F0" w:rsidP="004924F0">
      <w:pPr>
        <w:pStyle w:val="ListParagraph"/>
        <w:numPr>
          <w:ilvl w:val="2"/>
          <w:numId w:val="2"/>
        </w:numPr>
        <w:rPr>
          <w:sz w:val="32"/>
          <w:szCs w:val="28"/>
        </w:rPr>
      </w:pPr>
      <w:r>
        <w:rPr>
          <w:b/>
          <w:sz w:val="32"/>
          <w:szCs w:val="28"/>
        </w:rPr>
        <w:t xml:space="preserve">Yet it is also clear that we are in a </w:t>
      </w:r>
      <w:r w:rsidR="00A7619B">
        <w:rPr>
          <w:sz w:val="32"/>
          <w:szCs w:val="28"/>
        </w:rPr>
        <w:t>rapidly changing</w:t>
      </w:r>
      <w:r>
        <w:rPr>
          <w:sz w:val="32"/>
          <w:szCs w:val="28"/>
        </w:rPr>
        <w:t>,</w:t>
      </w:r>
      <w:r w:rsidR="00A7619B">
        <w:rPr>
          <w:sz w:val="32"/>
          <w:szCs w:val="28"/>
        </w:rPr>
        <w:t xml:space="preserve"> globalizing, mobile world; </w:t>
      </w:r>
      <w:r>
        <w:rPr>
          <w:sz w:val="32"/>
          <w:szCs w:val="28"/>
        </w:rPr>
        <w:t xml:space="preserve">For example, </w:t>
      </w:r>
      <w:r w:rsidR="00A7619B">
        <w:rPr>
          <w:sz w:val="32"/>
          <w:szCs w:val="28"/>
        </w:rPr>
        <w:t>multigenerational families dealing with the issue of long-term care—Yet when raised with Indian audience, am told that this can no longer be counted on; China? Young migrating out of rural areas; space an issue; Singapore: divorce, space—familial support can no longer be counted on</w:t>
      </w:r>
    </w:p>
    <w:p w:rsidR="00A7619B" w:rsidRPr="00A7619B" w:rsidRDefault="00A7619B" w:rsidP="00A7619B">
      <w:pPr>
        <w:pStyle w:val="ListParagraph"/>
        <w:ind w:left="2160"/>
        <w:rPr>
          <w:sz w:val="32"/>
          <w:szCs w:val="28"/>
        </w:rPr>
      </w:pPr>
    </w:p>
    <w:p w:rsidR="00343330" w:rsidRPr="000638D9" w:rsidRDefault="0076129F" w:rsidP="0056638E">
      <w:pPr>
        <w:pStyle w:val="ListParagraph"/>
        <w:numPr>
          <w:ilvl w:val="1"/>
          <w:numId w:val="2"/>
        </w:numPr>
        <w:rPr>
          <w:sz w:val="32"/>
          <w:szCs w:val="28"/>
        </w:rPr>
      </w:pPr>
      <w:r w:rsidRPr="000638D9">
        <w:rPr>
          <w:b/>
          <w:sz w:val="32"/>
          <w:szCs w:val="28"/>
        </w:rPr>
        <w:t>Challenge of previous commitments</w:t>
      </w:r>
      <w:r w:rsidRPr="000638D9">
        <w:rPr>
          <w:sz w:val="32"/>
          <w:szCs w:val="28"/>
        </w:rPr>
        <w:t xml:space="preserve">; </w:t>
      </w:r>
      <w:r w:rsidR="0009536A" w:rsidRPr="000638D9">
        <w:rPr>
          <w:sz w:val="32"/>
          <w:szCs w:val="28"/>
        </w:rPr>
        <w:t>If you design a system and then are struck by demographic or other kinds of surprises, you are still stuck with the a</w:t>
      </w:r>
      <w:r w:rsidRPr="000638D9">
        <w:rPr>
          <w:b/>
          <w:bCs/>
          <w:sz w:val="32"/>
          <w:szCs w:val="28"/>
        </w:rPr>
        <w:t>ccrued rights</w:t>
      </w:r>
      <w:r w:rsidRPr="000638D9">
        <w:rPr>
          <w:sz w:val="32"/>
          <w:szCs w:val="28"/>
        </w:rPr>
        <w:t xml:space="preserve"> associated with past contributions</w:t>
      </w:r>
      <w:r w:rsidR="0009536A" w:rsidRPr="000638D9">
        <w:rPr>
          <w:sz w:val="32"/>
          <w:szCs w:val="28"/>
        </w:rPr>
        <w:t>. These</w:t>
      </w:r>
      <w:r w:rsidRPr="000638D9">
        <w:rPr>
          <w:sz w:val="32"/>
          <w:szCs w:val="28"/>
        </w:rPr>
        <w:t xml:space="preserve"> constrain </w:t>
      </w:r>
      <w:r w:rsidRPr="000638D9">
        <w:rPr>
          <w:b/>
          <w:bCs/>
          <w:sz w:val="32"/>
          <w:szCs w:val="28"/>
        </w:rPr>
        <w:t>how quickly policy designs can be revised to</w:t>
      </w:r>
      <w:r w:rsidR="00343330" w:rsidRPr="000638D9">
        <w:rPr>
          <w:b/>
          <w:bCs/>
          <w:sz w:val="32"/>
          <w:szCs w:val="28"/>
        </w:rPr>
        <w:t>:</w:t>
      </w:r>
    </w:p>
    <w:p w:rsidR="00343330" w:rsidRPr="000638D9" w:rsidRDefault="0076129F" w:rsidP="0056638E">
      <w:pPr>
        <w:pStyle w:val="ListParagraph"/>
        <w:numPr>
          <w:ilvl w:val="2"/>
          <w:numId w:val="2"/>
        </w:numPr>
        <w:rPr>
          <w:sz w:val="32"/>
          <w:szCs w:val="28"/>
        </w:rPr>
      </w:pPr>
      <w:r w:rsidRPr="000638D9">
        <w:rPr>
          <w:sz w:val="32"/>
          <w:szCs w:val="28"/>
        </w:rPr>
        <w:t xml:space="preserve"> Restore financial sustainability; </w:t>
      </w:r>
    </w:p>
    <w:p w:rsidR="00343330" w:rsidRPr="000638D9" w:rsidRDefault="0076129F" w:rsidP="0056638E">
      <w:pPr>
        <w:pStyle w:val="ListParagraph"/>
        <w:numPr>
          <w:ilvl w:val="2"/>
          <w:numId w:val="2"/>
        </w:numPr>
        <w:rPr>
          <w:sz w:val="32"/>
          <w:szCs w:val="28"/>
        </w:rPr>
      </w:pPr>
      <w:r w:rsidRPr="000638D9">
        <w:rPr>
          <w:sz w:val="32"/>
          <w:szCs w:val="28"/>
        </w:rPr>
        <w:t xml:space="preserve">Limit burdens on future generations; </w:t>
      </w:r>
    </w:p>
    <w:p w:rsidR="008A1832" w:rsidRPr="000638D9" w:rsidRDefault="0076129F" w:rsidP="0056638E">
      <w:pPr>
        <w:pStyle w:val="ListParagraph"/>
        <w:numPr>
          <w:ilvl w:val="2"/>
          <w:numId w:val="2"/>
        </w:numPr>
        <w:rPr>
          <w:sz w:val="32"/>
          <w:szCs w:val="28"/>
        </w:rPr>
      </w:pPr>
      <w:r w:rsidRPr="000638D9">
        <w:rPr>
          <w:sz w:val="32"/>
          <w:szCs w:val="28"/>
        </w:rPr>
        <w:t>To facilitate fair and adequate time for adjustment in the behavior of those affected? In labor force behavior; in savings behavior</w:t>
      </w:r>
    </w:p>
    <w:p w:rsidR="004924F0" w:rsidRPr="004924F0" w:rsidRDefault="004924F0" w:rsidP="004924F0">
      <w:pPr>
        <w:pStyle w:val="ListParagraph"/>
        <w:ind w:left="2160"/>
        <w:rPr>
          <w:sz w:val="32"/>
          <w:szCs w:val="28"/>
        </w:rPr>
      </w:pPr>
    </w:p>
    <w:p w:rsidR="004924F0" w:rsidRPr="000638D9" w:rsidRDefault="004924F0" w:rsidP="004924F0">
      <w:pPr>
        <w:pStyle w:val="ListParagraph"/>
        <w:numPr>
          <w:ilvl w:val="1"/>
          <w:numId w:val="2"/>
        </w:numPr>
        <w:rPr>
          <w:sz w:val="32"/>
          <w:szCs w:val="28"/>
        </w:rPr>
      </w:pPr>
      <w:r w:rsidRPr="000638D9">
        <w:rPr>
          <w:b/>
          <w:sz w:val="32"/>
          <w:szCs w:val="28"/>
        </w:rPr>
        <w:t>Growth matters</w:t>
      </w:r>
      <w:r w:rsidRPr="000638D9">
        <w:rPr>
          <w:sz w:val="32"/>
          <w:szCs w:val="28"/>
        </w:rPr>
        <w:t xml:space="preserve">: can you make it happen more? These issues also occurring in period where resource stresses </w:t>
      </w:r>
      <w:r w:rsidRPr="000638D9">
        <w:rPr>
          <w:sz w:val="32"/>
          <w:szCs w:val="28"/>
        </w:rPr>
        <w:lastRenderedPageBreak/>
        <w:t>and a changing competitive environment also are problems</w:t>
      </w:r>
    </w:p>
    <w:p w:rsidR="004924F0" w:rsidRPr="000638D9" w:rsidRDefault="004924F0" w:rsidP="004924F0">
      <w:pPr>
        <w:pStyle w:val="ListParagraph"/>
        <w:numPr>
          <w:ilvl w:val="2"/>
          <w:numId w:val="2"/>
        </w:numPr>
        <w:rPr>
          <w:sz w:val="32"/>
          <w:szCs w:val="28"/>
        </w:rPr>
      </w:pPr>
      <w:r w:rsidRPr="000638D9">
        <w:rPr>
          <w:sz w:val="32"/>
          <w:szCs w:val="28"/>
        </w:rPr>
        <w:t xml:space="preserve">To protect all elderly by cutting R&amp;D and infrastructure self-defeating. </w:t>
      </w:r>
    </w:p>
    <w:p w:rsidR="004924F0" w:rsidRDefault="004924F0" w:rsidP="004924F0">
      <w:pPr>
        <w:pStyle w:val="ListParagraph"/>
        <w:ind w:left="3600"/>
        <w:rPr>
          <w:sz w:val="32"/>
          <w:szCs w:val="28"/>
        </w:rPr>
      </w:pPr>
    </w:p>
    <w:p w:rsidR="004924F0" w:rsidRPr="000638D9" w:rsidRDefault="004924F0" w:rsidP="004924F0">
      <w:pPr>
        <w:pStyle w:val="ListParagraph"/>
        <w:numPr>
          <w:ilvl w:val="2"/>
          <w:numId w:val="2"/>
        </w:numPr>
        <w:rPr>
          <w:sz w:val="32"/>
          <w:szCs w:val="28"/>
        </w:rPr>
      </w:pPr>
      <w:r w:rsidRPr="000638D9">
        <w:rPr>
          <w:sz w:val="32"/>
          <w:szCs w:val="28"/>
        </w:rPr>
        <w:t xml:space="preserve">Is your country growing, in fact? This will influence </w:t>
      </w:r>
      <w:r w:rsidRPr="000638D9">
        <w:rPr>
          <w:b/>
          <w:sz w:val="32"/>
          <w:szCs w:val="28"/>
        </w:rPr>
        <w:t>perceptions</w:t>
      </w:r>
      <w:r w:rsidRPr="000638D9">
        <w:rPr>
          <w:sz w:val="32"/>
          <w:szCs w:val="28"/>
        </w:rPr>
        <w:t xml:space="preserve"> on the degree of bindingness of “resource tradeoffs? Of resource conflicts intergenerationally; on how to square the circle? On degree of bindingness of public debt constraint; </w:t>
      </w:r>
    </w:p>
    <w:p w:rsidR="004924F0" w:rsidRDefault="004924F0" w:rsidP="004924F0">
      <w:pPr>
        <w:pStyle w:val="ListParagraph"/>
        <w:ind w:left="2880"/>
        <w:rPr>
          <w:sz w:val="32"/>
          <w:szCs w:val="28"/>
        </w:rPr>
      </w:pPr>
    </w:p>
    <w:p w:rsidR="004924F0" w:rsidRPr="000638D9" w:rsidRDefault="004924F0" w:rsidP="004924F0">
      <w:pPr>
        <w:pStyle w:val="ListParagraph"/>
        <w:ind w:left="2880"/>
        <w:rPr>
          <w:sz w:val="32"/>
          <w:szCs w:val="28"/>
        </w:rPr>
      </w:pPr>
      <w:r>
        <w:rPr>
          <w:sz w:val="32"/>
          <w:szCs w:val="28"/>
        </w:rPr>
        <w:t>A</w:t>
      </w:r>
      <w:r w:rsidRPr="000638D9">
        <w:rPr>
          <w:sz w:val="32"/>
          <w:szCs w:val="28"/>
        </w:rPr>
        <w:t xml:space="preserve"> rising income period</w:t>
      </w:r>
      <w:r>
        <w:rPr>
          <w:sz w:val="32"/>
          <w:szCs w:val="28"/>
        </w:rPr>
        <w:t xml:space="preserve"> is a far</w:t>
      </w:r>
      <w:r w:rsidRPr="000638D9">
        <w:rPr>
          <w:sz w:val="32"/>
          <w:szCs w:val="28"/>
        </w:rPr>
        <w:t xml:space="preserve"> more comfortable e</w:t>
      </w:r>
      <w:r>
        <w:rPr>
          <w:sz w:val="32"/>
          <w:szCs w:val="28"/>
        </w:rPr>
        <w:t xml:space="preserve">nvironment for making difficult </w:t>
      </w:r>
      <w:r w:rsidRPr="000638D9">
        <w:rPr>
          <w:sz w:val="32"/>
          <w:szCs w:val="28"/>
        </w:rPr>
        <w:t>intergenerational choices, in contrast to periods of decline/retrenchment (inflation vs. deflation analogue)</w:t>
      </w:r>
      <w:r>
        <w:rPr>
          <w:sz w:val="32"/>
          <w:szCs w:val="28"/>
        </w:rPr>
        <w:t xml:space="preserve">  (Benjamin Friedman)</w:t>
      </w:r>
    </w:p>
    <w:p w:rsidR="0076129F" w:rsidRDefault="0076129F" w:rsidP="008A1832">
      <w:pPr>
        <w:pStyle w:val="ListParagraph"/>
        <w:ind w:left="3600"/>
        <w:rPr>
          <w:sz w:val="32"/>
          <w:szCs w:val="28"/>
        </w:rPr>
      </w:pPr>
    </w:p>
    <w:p w:rsidR="00F73311" w:rsidRDefault="00F73311" w:rsidP="00F73311">
      <w:pPr>
        <w:rPr>
          <w:sz w:val="32"/>
          <w:szCs w:val="28"/>
        </w:rPr>
      </w:pPr>
      <w:r>
        <w:rPr>
          <w:sz w:val="32"/>
          <w:szCs w:val="28"/>
        </w:rPr>
        <w:t>--not time independent</w:t>
      </w:r>
    </w:p>
    <w:p w:rsidR="00F73311" w:rsidRDefault="00F73311" w:rsidP="00F73311">
      <w:pPr>
        <w:rPr>
          <w:sz w:val="32"/>
          <w:szCs w:val="28"/>
        </w:rPr>
      </w:pPr>
      <w:r>
        <w:rPr>
          <w:sz w:val="32"/>
          <w:szCs w:val="28"/>
        </w:rPr>
        <w:t>Happening in 21</w:t>
      </w:r>
      <w:r w:rsidRPr="00F73311">
        <w:rPr>
          <w:sz w:val="32"/>
          <w:szCs w:val="28"/>
          <w:vertAlign w:val="superscript"/>
        </w:rPr>
        <w:t>st</w:t>
      </w:r>
      <w:r>
        <w:rPr>
          <w:sz w:val="32"/>
          <w:szCs w:val="28"/>
        </w:rPr>
        <w:t xml:space="preserve"> century</w:t>
      </w:r>
    </w:p>
    <w:p w:rsidR="00F73311" w:rsidRPr="00F73311" w:rsidRDefault="00F73311" w:rsidP="00F73311">
      <w:pPr>
        <w:rPr>
          <w:sz w:val="32"/>
          <w:szCs w:val="28"/>
        </w:rPr>
      </w:pPr>
      <w:r>
        <w:rPr>
          <w:sz w:val="32"/>
          <w:szCs w:val="28"/>
        </w:rPr>
        <w:t>Sharp shifts in global economic weights, competitiveness challenges, resource constraints</w:t>
      </w:r>
    </w:p>
    <w:p w:rsidR="00F73311" w:rsidRDefault="00F73311" w:rsidP="008A1832">
      <w:pPr>
        <w:pStyle w:val="ListParagraph"/>
        <w:ind w:left="3600"/>
        <w:rPr>
          <w:sz w:val="32"/>
          <w:szCs w:val="28"/>
        </w:rPr>
      </w:pPr>
    </w:p>
    <w:p w:rsidR="00F73311" w:rsidRPr="000638D9" w:rsidRDefault="00F73311" w:rsidP="008A1832">
      <w:pPr>
        <w:pStyle w:val="ListParagraph"/>
        <w:ind w:left="3600"/>
        <w:rPr>
          <w:sz w:val="32"/>
          <w:szCs w:val="28"/>
        </w:rPr>
      </w:pPr>
    </w:p>
    <w:p w:rsidR="004924F0" w:rsidRPr="004924F0" w:rsidRDefault="006D5B86" w:rsidP="004924F0">
      <w:pPr>
        <w:pStyle w:val="ListParagraph"/>
        <w:numPr>
          <w:ilvl w:val="1"/>
          <w:numId w:val="2"/>
        </w:numPr>
        <w:rPr>
          <w:sz w:val="32"/>
          <w:szCs w:val="28"/>
        </w:rPr>
      </w:pPr>
      <w:r>
        <w:rPr>
          <w:b/>
          <w:sz w:val="32"/>
          <w:szCs w:val="28"/>
        </w:rPr>
        <w:t>The</w:t>
      </w:r>
      <w:r w:rsidR="00164246">
        <w:rPr>
          <w:b/>
          <w:sz w:val="32"/>
          <w:szCs w:val="28"/>
        </w:rPr>
        <w:t xml:space="preserve"> </w:t>
      </w:r>
      <w:r w:rsidR="004924F0">
        <w:rPr>
          <w:b/>
          <w:sz w:val="32"/>
          <w:szCs w:val="28"/>
        </w:rPr>
        <w:t xml:space="preserve">last few years shows that the </w:t>
      </w:r>
      <w:r w:rsidR="00164246">
        <w:rPr>
          <w:b/>
          <w:sz w:val="32"/>
          <w:szCs w:val="28"/>
        </w:rPr>
        <w:t>playing field may shift in unanticipated ways</w:t>
      </w:r>
      <w:r w:rsidR="00341FB1" w:rsidRPr="000638D9">
        <w:rPr>
          <w:sz w:val="32"/>
          <w:szCs w:val="28"/>
        </w:rPr>
        <w:t xml:space="preserve">—influenced by </w:t>
      </w:r>
      <w:r w:rsidR="004924F0">
        <w:rPr>
          <w:sz w:val="32"/>
          <w:szCs w:val="28"/>
        </w:rPr>
        <w:t xml:space="preserve">exogenous shocks: the </w:t>
      </w:r>
      <w:r w:rsidR="004924F0" w:rsidRPr="004924F0">
        <w:rPr>
          <w:b/>
          <w:sz w:val="32"/>
          <w:szCs w:val="28"/>
          <w:u w:val="single"/>
        </w:rPr>
        <w:t>financial crisis has</w:t>
      </w:r>
      <w:r w:rsidR="004924F0" w:rsidRPr="004924F0">
        <w:rPr>
          <w:b/>
          <w:sz w:val="32"/>
          <w:szCs w:val="28"/>
        </w:rPr>
        <w:t xml:space="preserve"> </w:t>
      </w:r>
    </w:p>
    <w:p w:rsidR="004924F0" w:rsidRPr="000638D9" w:rsidRDefault="004924F0" w:rsidP="004924F0">
      <w:pPr>
        <w:pStyle w:val="ListParagraph"/>
        <w:numPr>
          <w:ilvl w:val="2"/>
          <w:numId w:val="2"/>
        </w:numPr>
        <w:rPr>
          <w:sz w:val="32"/>
          <w:szCs w:val="28"/>
        </w:rPr>
      </w:pPr>
      <w:r w:rsidRPr="000638D9">
        <w:rPr>
          <w:sz w:val="32"/>
          <w:szCs w:val="28"/>
        </w:rPr>
        <w:lastRenderedPageBreak/>
        <w:t>Heightened challenges because of stimulus-created increase in public debt ratios</w:t>
      </w:r>
    </w:p>
    <w:p w:rsidR="004924F0" w:rsidRPr="000638D9" w:rsidRDefault="004924F0" w:rsidP="004924F0">
      <w:pPr>
        <w:pStyle w:val="ListParagraph"/>
        <w:numPr>
          <w:ilvl w:val="2"/>
          <w:numId w:val="2"/>
        </w:numPr>
        <w:rPr>
          <w:sz w:val="32"/>
          <w:szCs w:val="28"/>
        </w:rPr>
      </w:pPr>
      <w:r w:rsidRPr="000638D9">
        <w:rPr>
          <w:sz w:val="32"/>
          <w:szCs w:val="28"/>
        </w:rPr>
        <w:t>May have “narrowed” amount of fiscal space available a la Ostry paper—forcing changes more quickly in relation to addressing intergenerational justice issues</w:t>
      </w:r>
    </w:p>
    <w:p w:rsidR="00046CB1" w:rsidRDefault="00341FB1" w:rsidP="004924F0">
      <w:pPr>
        <w:pStyle w:val="ListParagraph"/>
        <w:numPr>
          <w:ilvl w:val="2"/>
          <w:numId w:val="2"/>
        </w:numPr>
        <w:rPr>
          <w:sz w:val="32"/>
          <w:szCs w:val="28"/>
        </w:rPr>
      </w:pPr>
      <w:r w:rsidRPr="000638D9">
        <w:rPr>
          <w:sz w:val="32"/>
          <w:szCs w:val="28"/>
        </w:rPr>
        <w:t xml:space="preserve">the magnitude of public debt as a constraint; </w:t>
      </w:r>
      <w:r w:rsidR="0076129F" w:rsidRPr="000638D9">
        <w:rPr>
          <w:sz w:val="32"/>
          <w:szCs w:val="28"/>
        </w:rPr>
        <w:t>need for generalized savings in fisc—appraisals by capital market players incorporate both aging population factors as well as new debt accumulation; changes required independent of “fairness” characteristics of particular age related spending program</w:t>
      </w:r>
    </w:p>
    <w:p w:rsidR="004924F0" w:rsidRDefault="004924F0" w:rsidP="004924F0">
      <w:pPr>
        <w:pStyle w:val="ListParagraph"/>
        <w:numPr>
          <w:ilvl w:val="2"/>
          <w:numId w:val="2"/>
        </w:numPr>
        <w:rPr>
          <w:sz w:val="32"/>
          <w:szCs w:val="28"/>
        </w:rPr>
      </w:pPr>
      <w:r w:rsidRPr="000638D9">
        <w:rPr>
          <w:sz w:val="32"/>
          <w:szCs w:val="28"/>
        </w:rPr>
        <w:t>Other shocks—fertility rates? Interest and growth rates could change markedly</w:t>
      </w:r>
    </w:p>
    <w:p w:rsidR="004047EB" w:rsidRPr="004924F0" w:rsidRDefault="00F73311" w:rsidP="004924F0">
      <w:pPr>
        <w:pStyle w:val="ListParagraph"/>
        <w:numPr>
          <w:ilvl w:val="2"/>
          <w:numId w:val="2"/>
        </w:numPr>
        <w:rPr>
          <w:sz w:val="32"/>
          <w:szCs w:val="28"/>
        </w:rPr>
      </w:pPr>
      <w:r>
        <w:rPr>
          <w:sz w:val="32"/>
          <w:szCs w:val="28"/>
        </w:rPr>
        <w:t xml:space="preserve">Also note: </w:t>
      </w:r>
      <w:r w:rsidR="004047EB" w:rsidRPr="004924F0">
        <w:rPr>
          <w:sz w:val="32"/>
          <w:szCs w:val="28"/>
        </w:rPr>
        <w:t xml:space="preserve">We are </w:t>
      </w:r>
      <w:r w:rsidR="004047EB" w:rsidRPr="004924F0">
        <w:rPr>
          <w:b/>
          <w:sz w:val="32"/>
          <w:szCs w:val="28"/>
        </w:rPr>
        <w:t>now in a globalized world</w:t>
      </w:r>
      <w:r w:rsidR="004047EB" w:rsidRPr="004924F0">
        <w:rPr>
          <w:sz w:val="32"/>
          <w:szCs w:val="28"/>
        </w:rPr>
        <w:t xml:space="preserve">-- the weight and behavior of large demographic groups in different countries of different economic size can influence important economic variables, including interest rates globally; growth rates; </w:t>
      </w:r>
    </w:p>
    <w:p w:rsidR="004047EB" w:rsidRPr="000638D9" w:rsidRDefault="004047EB" w:rsidP="004047EB">
      <w:pPr>
        <w:pStyle w:val="ListParagraph"/>
        <w:ind w:left="2880"/>
        <w:rPr>
          <w:sz w:val="32"/>
          <w:szCs w:val="28"/>
        </w:rPr>
      </w:pPr>
    </w:p>
    <w:p w:rsidR="0076129F" w:rsidRPr="00046CB1" w:rsidRDefault="004047EB" w:rsidP="00046CB1">
      <w:pPr>
        <w:ind w:left="2700"/>
        <w:rPr>
          <w:b/>
          <w:sz w:val="32"/>
          <w:szCs w:val="28"/>
        </w:rPr>
      </w:pPr>
      <w:r w:rsidRPr="00046CB1">
        <w:rPr>
          <w:sz w:val="32"/>
          <w:szCs w:val="28"/>
        </w:rPr>
        <w:t xml:space="preserve">Not just the occasional small country which is aging, but large swaths/blocs of countries; what might make sense for a single country experiencing an aging population –as a strategy for intergenerational justice—may </w:t>
      </w:r>
      <w:r w:rsidRPr="00046CB1">
        <w:rPr>
          <w:b/>
          <w:sz w:val="32"/>
          <w:szCs w:val="28"/>
        </w:rPr>
        <w:t>not</w:t>
      </w:r>
      <w:r w:rsidRPr="00046CB1">
        <w:rPr>
          <w:sz w:val="32"/>
          <w:szCs w:val="28"/>
        </w:rPr>
        <w:t xml:space="preserve"> be viable when </w:t>
      </w:r>
      <w:r w:rsidRPr="00046CB1">
        <w:rPr>
          <w:sz w:val="32"/>
          <w:szCs w:val="28"/>
        </w:rPr>
        <w:lastRenderedPageBreak/>
        <w:t xml:space="preserve">it is a large block of countries—of global economic significance—that are </w:t>
      </w:r>
      <w:r w:rsidRPr="00046CB1">
        <w:rPr>
          <w:b/>
          <w:sz w:val="32"/>
          <w:szCs w:val="28"/>
        </w:rPr>
        <w:t>all aging together</w:t>
      </w:r>
    </w:p>
    <w:p w:rsidR="004047EB" w:rsidRPr="000638D9" w:rsidRDefault="004047EB" w:rsidP="004047EB">
      <w:pPr>
        <w:pStyle w:val="ListParagraph"/>
        <w:ind w:left="3600"/>
        <w:rPr>
          <w:sz w:val="32"/>
          <w:szCs w:val="28"/>
        </w:rPr>
      </w:pPr>
    </w:p>
    <w:p w:rsidR="004047EB" w:rsidRPr="004924F0" w:rsidRDefault="00F73311" w:rsidP="004924F0">
      <w:pPr>
        <w:pStyle w:val="ListParagraph"/>
        <w:numPr>
          <w:ilvl w:val="1"/>
          <w:numId w:val="2"/>
        </w:numPr>
        <w:rPr>
          <w:sz w:val="32"/>
          <w:szCs w:val="28"/>
        </w:rPr>
      </w:pPr>
      <w:r>
        <w:rPr>
          <w:b/>
          <w:sz w:val="32"/>
          <w:szCs w:val="28"/>
        </w:rPr>
        <w:t xml:space="preserve">Finally, </w:t>
      </w:r>
      <w:r w:rsidR="004924F0">
        <w:rPr>
          <w:b/>
          <w:sz w:val="32"/>
          <w:szCs w:val="28"/>
        </w:rPr>
        <w:t>Technological change also buffeting our views as to what is intergenerationally just</w:t>
      </w:r>
      <w:r w:rsidR="004047EB" w:rsidRPr="004924F0">
        <w:rPr>
          <w:sz w:val="32"/>
          <w:szCs w:val="28"/>
        </w:rPr>
        <w:t xml:space="preserve">—with impacts on longevity; health care costs; plus emergence of significant long term care costs (associated with large share of population reaching ages of high dementia incidence) </w:t>
      </w:r>
      <w:r w:rsidR="004047EB" w:rsidRPr="004924F0">
        <w:rPr>
          <w:b/>
          <w:sz w:val="32"/>
          <w:szCs w:val="28"/>
        </w:rPr>
        <w:t>may influence what is feasible and just</w:t>
      </w:r>
    </w:p>
    <w:tbl>
      <w:tblPr>
        <w:tblStyle w:val="TableGrid"/>
        <w:tblW w:w="0" w:type="auto"/>
        <w:tblLook w:val="04A0"/>
      </w:tblPr>
      <w:tblGrid>
        <w:gridCol w:w="9576"/>
      </w:tblGrid>
      <w:tr w:rsidR="0076129F" w:rsidRPr="000638D9">
        <w:tc>
          <w:tcPr>
            <w:tcW w:w="9576" w:type="dxa"/>
          </w:tcPr>
          <w:p w:rsidR="00D22830" w:rsidRPr="000638D9" w:rsidRDefault="00D22830" w:rsidP="00D22830">
            <w:pPr>
              <w:numPr>
                <w:ilvl w:val="0"/>
                <w:numId w:val="17"/>
              </w:numPr>
              <w:rPr>
                <w:sz w:val="32"/>
                <w:szCs w:val="28"/>
              </w:rPr>
            </w:pPr>
            <w:r w:rsidRPr="000638D9">
              <w:rPr>
                <w:b/>
                <w:bCs/>
                <w:sz w:val="32"/>
                <w:szCs w:val="28"/>
              </w:rPr>
              <w:t>Thought experiment:</w:t>
            </w:r>
            <w:r w:rsidRPr="000638D9">
              <w:rPr>
                <w:sz w:val="32"/>
                <w:szCs w:val="28"/>
              </w:rPr>
              <w:t xml:space="preserve"> suppose a technological innovation in genome science allows an immediate and discrete rise in life expectancy, at age 65, by 5 years!</w:t>
            </w:r>
          </w:p>
          <w:p w:rsidR="008A1832" w:rsidRPr="000638D9" w:rsidRDefault="00D22830" w:rsidP="00D22830">
            <w:pPr>
              <w:numPr>
                <w:ilvl w:val="0"/>
                <w:numId w:val="17"/>
              </w:numPr>
              <w:rPr>
                <w:sz w:val="32"/>
                <w:szCs w:val="28"/>
              </w:rPr>
            </w:pPr>
            <w:r w:rsidRPr="000638D9">
              <w:rPr>
                <w:sz w:val="32"/>
                <w:szCs w:val="28"/>
              </w:rPr>
              <w:t>The result: immediate deterioration in current and future balances for public pension and medical insurance funds.</w:t>
            </w:r>
          </w:p>
          <w:p w:rsidR="00D22830" w:rsidRPr="000638D9" w:rsidRDefault="00D22830" w:rsidP="008A1832">
            <w:pPr>
              <w:ind w:left="720"/>
              <w:rPr>
                <w:sz w:val="32"/>
                <w:szCs w:val="28"/>
              </w:rPr>
            </w:pPr>
            <w:r w:rsidRPr="000638D9">
              <w:rPr>
                <w:sz w:val="32"/>
                <w:szCs w:val="28"/>
              </w:rPr>
              <w:t xml:space="preserve"> </w:t>
            </w:r>
          </w:p>
          <w:p w:rsidR="00D22830" w:rsidRPr="000638D9" w:rsidRDefault="00D22830" w:rsidP="00D22830">
            <w:pPr>
              <w:numPr>
                <w:ilvl w:val="0"/>
                <w:numId w:val="17"/>
              </w:numPr>
              <w:rPr>
                <w:sz w:val="32"/>
                <w:szCs w:val="28"/>
              </w:rPr>
            </w:pPr>
            <w:r w:rsidRPr="000638D9">
              <w:rPr>
                <w:b/>
                <w:bCs/>
                <w:sz w:val="32"/>
                <w:szCs w:val="28"/>
              </w:rPr>
              <w:t>What would be a “fair” intergenerational solution?</w:t>
            </w:r>
          </w:p>
          <w:p w:rsidR="00D22830" w:rsidRPr="000638D9" w:rsidRDefault="00D22830" w:rsidP="00D22830">
            <w:pPr>
              <w:numPr>
                <w:ilvl w:val="1"/>
                <w:numId w:val="17"/>
              </w:numPr>
              <w:rPr>
                <w:sz w:val="32"/>
                <w:szCs w:val="28"/>
              </w:rPr>
            </w:pPr>
            <w:r w:rsidRPr="000638D9">
              <w:rPr>
                <w:sz w:val="32"/>
                <w:szCs w:val="28"/>
              </w:rPr>
              <w:t>The challenge would be in relation to the “legacy” liabilities to those already retired and those soon to reach eligibility age for retirement.</w:t>
            </w:r>
          </w:p>
          <w:p w:rsidR="00D22830" w:rsidRPr="000638D9" w:rsidRDefault="00D22830" w:rsidP="00D22830">
            <w:pPr>
              <w:numPr>
                <w:ilvl w:val="1"/>
                <w:numId w:val="17"/>
              </w:numPr>
              <w:rPr>
                <w:sz w:val="32"/>
                <w:szCs w:val="28"/>
              </w:rPr>
            </w:pPr>
            <w:r w:rsidRPr="000638D9">
              <w:rPr>
                <w:sz w:val="32"/>
                <w:szCs w:val="28"/>
              </w:rPr>
              <w:t>For those younger, they would benefit from the innovation but would be forced to incorporate these new life expectancy assumptions into their behavior concerning work and savings.</w:t>
            </w:r>
          </w:p>
          <w:p w:rsidR="00D22830" w:rsidRPr="000638D9" w:rsidRDefault="00D22830" w:rsidP="00D22830">
            <w:pPr>
              <w:numPr>
                <w:ilvl w:val="1"/>
                <w:numId w:val="17"/>
              </w:numPr>
              <w:rPr>
                <w:sz w:val="32"/>
                <w:szCs w:val="28"/>
              </w:rPr>
            </w:pPr>
            <w:r w:rsidRPr="000638D9">
              <w:rPr>
                <w:sz w:val="32"/>
                <w:szCs w:val="28"/>
              </w:rPr>
              <w:t xml:space="preserve">But who should bear the burden of the legacy liabilities? </w:t>
            </w:r>
          </w:p>
          <w:p w:rsidR="00D22830" w:rsidRPr="000638D9" w:rsidRDefault="00D22830" w:rsidP="00D22830">
            <w:pPr>
              <w:numPr>
                <w:ilvl w:val="2"/>
                <w:numId w:val="17"/>
              </w:numPr>
              <w:rPr>
                <w:sz w:val="32"/>
                <w:szCs w:val="28"/>
              </w:rPr>
            </w:pPr>
            <w:r w:rsidRPr="000638D9">
              <w:rPr>
                <w:sz w:val="32"/>
                <w:szCs w:val="28"/>
              </w:rPr>
              <w:t xml:space="preserve">Workers? </w:t>
            </w:r>
          </w:p>
          <w:p w:rsidR="00D22830" w:rsidRPr="000638D9" w:rsidRDefault="00D22830" w:rsidP="00D22830">
            <w:pPr>
              <w:numPr>
                <w:ilvl w:val="2"/>
                <w:numId w:val="17"/>
              </w:numPr>
              <w:rPr>
                <w:sz w:val="32"/>
                <w:szCs w:val="28"/>
              </w:rPr>
            </w:pPr>
            <w:r w:rsidRPr="000638D9">
              <w:rPr>
                <w:sz w:val="32"/>
                <w:szCs w:val="28"/>
              </w:rPr>
              <w:t>Consumers (e.g., Increase VAT rate)</w:t>
            </w:r>
          </w:p>
          <w:p w:rsidR="00D22830" w:rsidRPr="000638D9" w:rsidRDefault="00D22830" w:rsidP="00D22830">
            <w:pPr>
              <w:numPr>
                <w:ilvl w:val="2"/>
                <w:numId w:val="17"/>
              </w:numPr>
              <w:rPr>
                <w:sz w:val="32"/>
                <w:szCs w:val="28"/>
              </w:rPr>
            </w:pPr>
            <w:r w:rsidRPr="000638D9">
              <w:rPr>
                <w:sz w:val="32"/>
                <w:szCs w:val="28"/>
              </w:rPr>
              <w:t xml:space="preserve">An increase in age of eligibility for pensions? But with what time delay? </w:t>
            </w:r>
          </w:p>
          <w:p w:rsidR="00D22830" w:rsidRPr="000638D9" w:rsidRDefault="00D22830" w:rsidP="00D22830">
            <w:pPr>
              <w:numPr>
                <w:ilvl w:val="2"/>
                <w:numId w:val="17"/>
              </w:numPr>
              <w:rPr>
                <w:sz w:val="32"/>
                <w:szCs w:val="28"/>
              </w:rPr>
            </w:pPr>
            <w:r w:rsidRPr="000638D9">
              <w:rPr>
                <w:sz w:val="32"/>
                <w:szCs w:val="28"/>
              </w:rPr>
              <w:t>A commensurate reduction in pension benefits?</w:t>
            </w:r>
          </w:p>
          <w:p w:rsidR="0076129F" w:rsidRPr="000638D9" w:rsidRDefault="0076129F" w:rsidP="0076129F">
            <w:pPr>
              <w:rPr>
                <w:sz w:val="32"/>
                <w:szCs w:val="28"/>
              </w:rPr>
            </w:pPr>
          </w:p>
        </w:tc>
      </w:tr>
    </w:tbl>
    <w:p w:rsidR="0076129F" w:rsidRPr="000638D9" w:rsidRDefault="0076129F" w:rsidP="0076129F">
      <w:pPr>
        <w:rPr>
          <w:sz w:val="32"/>
          <w:szCs w:val="28"/>
        </w:rPr>
      </w:pPr>
    </w:p>
    <w:p w:rsidR="0056638E" w:rsidRDefault="0056638E" w:rsidP="0056638E">
      <w:pPr>
        <w:pStyle w:val="ListParagraph"/>
        <w:ind w:left="2160"/>
        <w:rPr>
          <w:sz w:val="32"/>
          <w:szCs w:val="28"/>
        </w:rPr>
      </w:pPr>
    </w:p>
    <w:p w:rsidR="0009536A" w:rsidRPr="000638D9" w:rsidRDefault="00341FB1" w:rsidP="0056638E">
      <w:pPr>
        <w:pStyle w:val="ListParagraph"/>
        <w:numPr>
          <w:ilvl w:val="0"/>
          <w:numId w:val="2"/>
        </w:numPr>
        <w:rPr>
          <w:sz w:val="32"/>
          <w:szCs w:val="28"/>
        </w:rPr>
      </w:pPr>
      <w:r w:rsidRPr="000638D9">
        <w:rPr>
          <w:b/>
          <w:sz w:val="32"/>
          <w:szCs w:val="28"/>
        </w:rPr>
        <w:t xml:space="preserve">What makes this </w:t>
      </w:r>
      <w:r w:rsidR="00343330" w:rsidRPr="000638D9">
        <w:rPr>
          <w:b/>
          <w:sz w:val="32"/>
          <w:szCs w:val="28"/>
        </w:rPr>
        <w:t>in</w:t>
      </w:r>
      <w:r w:rsidR="0009536A" w:rsidRPr="000638D9">
        <w:rPr>
          <w:b/>
          <w:sz w:val="32"/>
          <w:szCs w:val="28"/>
        </w:rPr>
        <w:t xml:space="preserve">tergenerational justice issue even </w:t>
      </w:r>
      <w:r w:rsidR="000638D9" w:rsidRPr="000638D9">
        <w:rPr>
          <w:b/>
          <w:sz w:val="32"/>
          <w:szCs w:val="28"/>
        </w:rPr>
        <w:t>more challenging</w:t>
      </w:r>
      <w:r w:rsidRPr="000638D9">
        <w:rPr>
          <w:sz w:val="32"/>
          <w:szCs w:val="28"/>
        </w:rPr>
        <w:t>, in a policy sense</w:t>
      </w:r>
      <w:r w:rsidR="0009536A" w:rsidRPr="000638D9">
        <w:rPr>
          <w:sz w:val="32"/>
          <w:szCs w:val="28"/>
        </w:rPr>
        <w:t>,</w:t>
      </w:r>
      <w:r w:rsidR="00343330" w:rsidRPr="000638D9">
        <w:rPr>
          <w:sz w:val="32"/>
          <w:szCs w:val="28"/>
        </w:rPr>
        <w:t xml:space="preserve"> is that</w:t>
      </w:r>
      <w:r w:rsidRPr="000638D9">
        <w:rPr>
          <w:sz w:val="32"/>
          <w:szCs w:val="28"/>
        </w:rPr>
        <w:t xml:space="preserve"> policy objectives can be confounded by unanticipated effects</w:t>
      </w:r>
      <w:r w:rsidR="004924F0">
        <w:rPr>
          <w:sz w:val="32"/>
          <w:szCs w:val="28"/>
        </w:rPr>
        <w:t xml:space="preserve"> and by institutional challenges</w:t>
      </w:r>
    </w:p>
    <w:p w:rsidR="00341FB1" w:rsidRDefault="00341FB1" w:rsidP="0009536A">
      <w:pPr>
        <w:pStyle w:val="ListParagraph"/>
        <w:ind w:left="2160"/>
        <w:rPr>
          <w:sz w:val="32"/>
          <w:szCs w:val="28"/>
        </w:rPr>
      </w:pPr>
    </w:p>
    <w:p w:rsidR="00D22830" w:rsidRPr="000638D9" w:rsidRDefault="00D22830" w:rsidP="006D5B86">
      <w:pPr>
        <w:pStyle w:val="ListParagraph"/>
        <w:numPr>
          <w:ilvl w:val="1"/>
          <w:numId w:val="2"/>
        </w:numPr>
        <w:rPr>
          <w:b/>
          <w:sz w:val="32"/>
          <w:szCs w:val="28"/>
        </w:rPr>
      </w:pPr>
      <w:r w:rsidRPr="000638D9">
        <w:rPr>
          <w:b/>
          <w:sz w:val="32"/>
          <w:szCs w:val="28"/>
        </w:rPr>
        <w:t>Macro trumping micro</w:t>
      </w:r>
      <w:r w:rsidRPr="000638D9">
        <w:rPr>
          <w:sz w:val="32"/>
          <w:szCs w:val="28"/>
        </w:rPr>
        <w:t xml:space="preserve">: Policies taken to enhance intergenerational justice may </w:t>
      </w:r>
      <w:r w:rsidRPr="000638D9">
        <w:rPr>
          <w:b/>
          <w:sz w:val="32"/>
          <w:szCs w:val="28"/>
        </w:rPr>
        <w:t>give rise to behavioral incentives that offset or counter policy intentions</w:t>
      </w:r>
      <w:r w:rsidR="00343330" w:rsidRPr="000638D9">
        <w:rPr>
          <w:b/>
          <w:sz w:val="32"/>
          <w:szCs w:val="28"/>
        </w:rPr>
        <w:t>!</w:t>
      </w:r>
    </w:p>
    <w:p w:rsidR="00D22830" w:rsidRPr="000638D9" w:rsidRDefault="004924F0" w:rsidP="006D5B86">
      <w:pPr>
        <w:pStyle w:val="ListParagraph"/>
        <w:numPr>
          <w:ilvl w:val="2"/>
          <w:numId w:val="2"/>
        </w:numPr>
        <w:rPr>
          <w:sz w:val="32"/>
          <w:szCs w:val="28"/>
        </w:rPr>
      </w:pPr>
      <w:r>
        <w:rPr>
          <w:sz w:val="32"/>
          <w:szCs w:val="28"/>
        </w:rPr>
        <w:t>To not burden future generations with excessive debt, we see now f</w:t>
      </w:r>
      <w:r w:rsidR="00D22830" w:rsidRPr="000638D9">
        <w:rPr>
          <w:sz w:val="32"/>
          <w:szCs w:val="28"/>
        </w:rPr>
        <w:t>iscal consolidation efforts in UK and other European countries: “Keynesian contraction” or “expansionary contraction”: if former, will worsen not enhance</w:t>
      </w:r>
      <w:r w:rsidR="00343330" w:rsidRPr="000638D9">
        <w:rPr>
          <w:sz w:val="32"/>
          <w:szCs w:val="28"/>
        </w:rPr>
        <w:t>,</w:t>
      </w:r>
      <w:r w:rsidR="00D22830" w:rsidRPr="000638D9">
        <w:rPr>
          <w:sz w:val="32"/>
          <w:szCs w:val="28"/>
        </w:rPr>
        <w:t xml:space="preserve"> the position of future generations</w:t>
      </w:r>
    </w:p>
    <w:p w:rsidR="00D22830" w:rsidRPr="000638D9" w:rsidRDefault="00D22830" w:rsidP="006D5B86">
      <w:pPr>
        <w:pStyle w:val="ListParagraph"/>
        <w:numPr>
          <w:ilvl w:val="2"/>
          <w:numId w:val="2"/>
        </w:numPr>
        <w:rPr>
          <w:sz w:val="32"/>
          <w:szCs w:val="28"/>
        </w:rPr>
      </w:pPr>
      <w:r w:rsidRPr="000638D9">
        <w:rPr>
          <w:sz w:val="32"/>
          <w:szCs w:val="28"/>
        </w:rPr>
        <w:t>A. Mason and R. Lee argument: efforts to strengthen public transfer systems may erode savings incentives and lead to crowding out of private savings, reducing ultimate growth rates and future levels of per capita income</w:t>
      </w:r>
    </w:p>
    <w:p w:rsidR="00343330" w:rsidRPr="000638D9" w:rsidRDefault="00343330" w:rsidP="00343330">
      <w:pPr>
        <w:pStyle w:val="ListParagraph"/>
        <w:ind w:left="3600"/>
        <w:rPr>
          <w:sz w:val="32"/>
          <w:szCs w:val="28"/>
        </w:rPr>
      </w:pPr>
    </w:p>
    <w:p w:rsidR="00D22830" w:rsidRPr="000638D9" w:rsidRDefault="00341FB1" w:rsidP="006D5B86">
      <w:pPr>
        <w:pStyle w:val="ListParagraph"/>
        <w:numPr>
          <w:ilvl w:val="1"/>
          <w:numId w:val="2"/>
        </w:numPr>
        <w:rPr>
          <w:sz w:val="32"/>
          <w:szCs w:val="28"/>
        </w:rPr>
      </w:pPr>
      <w:r w:rsidRPr="000638D9">
        <w:rPr>
          <w:b/>
          <w:sz w:val="32"/>
          <w:szCs w:val="28"/>
        </w:rPr>
        <w:t>Market failure</w:t>
      </w:r>
      <w:r w:rsidRPr="000638D9">
        <w:rPr>
          <w:sz w:val="32"/>
          <w:szCs w:val="28"/>
        </w:rPr>
        <w:t>—</w:t>
      </w:r>
      <w:r w:rsidR="00D22830" w:rsidRPr="000638D9">
        <w:rPr>
          <w:sz w:val="32"/>
          <w:szCs w:val="28"/>
        </w:rPr>
        <w:t>creates</w:t>
      </w:r>
      <w:r w:rsidR="0009536A" w:rsidRPr="000638D9">
        <w:rPr>
          <w:sz w:val="32"/>
          <w:szCs w:val="28"/>
        </w:rPr>
        <w:t xml:space="preserve"> </w:t>
      </w:r>
      <w:r w:rsidR="00D22830" w:rsidRPr="000638D9">
        <w:rPr>
          <w:sz w:val="32"/>
          <w:szCs w:val="28"/>
        </w:rPr>
        <w:t>its owns set of difficulties Implicitly, market has a bias towards drugs benefitting current generations: a negative externality in relation to future generations (</w:t>
      </w:r>
      <w:r w:rsidR="004C3660" w:rsidRPr="000638D9">
        <w:rPr>
          <w:sz w:val="32"/>
          <w:szCs w:val="28"/>
        </w:rPr>
        <w:t>e.g.</w:t>
      </w:r>
      <w:r w:rsidR="00D22830" w:rsidRPr="000638D9">
        <w:rPr>
          <w:sz w:val="32"/>
          <w:szCs w:val="28"/>
        </w:rPr>
        <w:t>, antibiotics issue)</w:t>
      </w:r>
    </w:p>
    <w:p w:rsidR="00341FB1" w:rsidRPr="000638D9" w:rsidRDefault="00341FB1" w:rsidP="00D22830">
      <w:pPr>
        <w:pStyle w:val="ListParagraph"/>
        <w:ind w:left="2880"/>
        <w:rPr>
          <w:sz w:val="32"/>
          <w:szCs w:val="28"/>
        </w:rPr>
      </w:pPr>
    </w:p>
    <w:p w:rsidR="00341FB1" w:rsidRDefault="00341FB1" w:rsidP="006D5B86">
      <w:pPr>
        <w:pStyle w:val="ListParagraph"/>
        <w:numPr>
          <w:ilvl w:val="1"/>
          <w:numId w:val="2"/>
        </w:numPr>
        <w:rPr>
          <w:sz w:val="32"/>
          <w:szCs w:val="28"/>
        </w:rPr>
      </w:pPr>
      <w:r w:rsidRPr="000638D9">
        <w:rPr>
          <w:b/>
          <w:sz w:val="32"/>
          <w:szCs w:val="28"/>
        </w:rPr>
        <w:lastRenderedPageBreak/>
        <w:t xml:space="preserve">Political economy </w:t>
      </w:r>
      <w:r w:rsidRPr="000638D9">
        <w:rPr>
          <w:sz w:val="32"/>
          <w:szCs w:val="28"/>
        </w:rPr>
        <w:t>“dictates” what is seen as “fair” –may lead to suboptimal outcome</w:t>
      </w:r>
      <w:r w:rsidR="00D22830" w:rsidRPr="000638D9">
        <w:rPr>
          <w:sz w:val="32"/>
          <w:szCs w:val="28"/>
        </w:rPr>
        <w:t xml:space="preserve">: </w:t>
      </w:r>
      <w:r w:rsidR="00D22830" w:rsidRPr="000638D9">
        <w:rPr>
          <w:b/>
          <w:bCs/>
          <w:sz w:val="32"/>
          <w:szCs w:val="28"/>
        </w:rPr>
        <w:t>Democratic models</w:t>
      </w:r>
      <w:r w:rsidR="00D22830" w:rsidRPr="000638D9">
        <w:rPr>
          <w:sz w:val="32"/>
          <w:szCs w:val="28"/>
        </w:rPr>
        <w:t xml:space="preserve">: where shifts in share of elderly have an impact on voting behavior, voting groups; </w:t>
      </w:r>
      <w:r w:rsidR="00D22830" w:rsidRPr="000638D9">
        <w:rPr>
          <w:b/>
          <w:bCs/>
          <w:sz w:val="32"/>
          <w:szCs w:val="28"/>
        </w:rPr>
        <w:t>Authoritarian regimes</w:t>
      </w:r>
      <w:r w:rsidR="00D22830" w:rsidRPr="000638D9">
        <w:rPr>
          <w:sz w:val="32"/>
          <w:szCs w:val="28"/>
        </w:rPr>
        <w:t>: to whom is a government responsible? For what is its focus? Growth; for workers; for party; for future generations of future workers (kids of my kids); Do financial crises lead to decisions which are poorly designed?</w:t>
      </w:r>
    </w:p>
    <w:p w:rsidR="00F73311" w:rsidRPr="000638D9" w:rsidRDefault="00F73311" w:rsidP="00F73311">
      <w:pPr>
        <w:pStyle w:val="ListParagraph"/>
        <w:numPr>
          <w:ilvl w:val="3"/>
          <w:numId w:val="2"/>
        </w:numPr>
        <w:rPr>
          <w:sz w:val="32"/>
          <w:szCs w:val="28"/>
        </w:rPr>
      </w:pPr>
      <w:r w:rsidRPr="000638D9">
        <w:rPr>
          <w:sz w:val="32"/>
          <w:szCs w:val="28"/>
        </w:rPr>
        <w:t>Myopia of the public and politicians; Self-interest is heavily biased towards current generations; Nonvoting status of future tax-paying public</w:t>
      </w:r>
    </w:p>
    <w:p w:rsidR="009F742D" w:rsidRPr="009F742D" w:rsidRDefault="00F73311" w:rsidP="00F73311">
      <w:pPr>
        <w:pStyle w:val="ListParagraph"/>
        <w:rPr>
          <w:sz w:val="32"/>
          <w:szCs w:val="28"/>
        </w:rPr>
      </w:pPr>
      <w:r w:rsidRPr="000638D9">
        <w:rPr>
          <w:sz w:val="32"/>
          <w:szCs w:val="28"/>
        </w:rPr>
        <w:t>Uncertainty factor is so large when one spins out even twenty or thirty years;</w:t>
      </w:r>
    </w:p>
    <w:p w:rsidR="009F742D" w:rsidRPr="009F742D" w:rsidRDefault="009F742D" w:rsidP="009F742D">
      <w:pPr>
        <w:ind w:left="1800"/>
        <w:rPr>
          <w:sz w:val="32"/>
          <w:szCs w:val="28"/>
        </w:rPr>
      </w:pPr>
      <w:r w:rsidRPr="009F742D">
        <w:rPr>
          <w:sz w:val="32"/>
          <w:szCs w:val="28"/>
        </w:rPr>
        <w:t>Can be problematic when there are too frequent changes in what can be expected in terms of the degree of intergenerational support that can be assumed. A source of political discontent!</w:t>
      </w:r>
    </w:p>
    <w:p w:rsidR="00343330" w:rsidRPr="009F742D" w:rsidRDefault="00343330" w:rsidP="009F742D">
      <w:pPr>
        <w:pStyle w:val="ListParagraph"/>
        <w:ind w:left="2160"/>
        <w:rPr>
          <w:sz w:val="32"/>
          <w:szCs w:val="28"/>
        </w:rPr>
      </w:pPr>
    </w:p>
    <w:p w:rsidR="00343330" w:rsidRPr="000638D9" w:rsidRDefault="00095162" w:rsidP="006D5B86">
      <w:pPr>
        <w:pStyle w:val="ListParagraph"/>
        <w:numPr>
          <w:ilvl w:val="1"/>
          <w:numId w:val="2"/>
        </w:numPr>
        <w:rPr>
          <w:sz w:val="32"/>
          <w:szCs w:val="28"/>
        </w:rPr>
      </w:pPr>
      <w:r>
        <w:rPr>
          <w:b/>
          <w:sz w:val="32"/>
          <w:szCs w:val="28"/>
        </w:rPr>
        <w:t>Coming up with solution</w:t>
      </w:r>
      <w:r w:rsidR="007E0217">
        <w:rPr>
          <w:b/>
          <w:sz w:val="32"/>
          <w:szCs w:val="28"/>
        </w:rPr>
        <w:t>s</w:t>
      </w:r>
      <w:r w:rsidR="00A7619B">
        <w:rPr>
          <w:b/>
          <w:sz w:val="32"/>
          <w:szCs w:val="28"/>
        </w:rPr>
        <w:t xml:space="preserve"> </w:t>
      </w:r>
      <w:r>
        <w:rPr>
          <w:b/>
          <w:sz w:val="32"/>
          <w:szCs w:val="28"/>
        </w:rPr>
        <w:t xml:space="preserve">is hard because of the </w:t>
      </w:r>
      <w:r w:rsidR="00343330" w:rsidRPr="000638D9">
        <w:rPr>
          <w:b/>
          <w:sz w:val="32"/>
          <w:szCs w:val="28"/>
        </w:rPr>
        <w:t>d</w:t>
      </w:r>
      <w:r w:rsidR="00341FB1" w:rsidRPr="000638D9">
        <w:rPr>
          <w:b/>
          <w:sz w:val="32"/>
          <w:szCs w:val="28"/>
        </w:rPr>
        <w:t xml:space="preserve">ifficulty of </w:t>
      </w:r>
      <w:r w:rsidR="00343330" w:rsidRPr="000638D9">
        <w:rPr>
          <w:b/>
          <w:sz w:val="32"/>
          <w:szCs w:val="28"/>
        </w:rPr>
        <w:t xml:space="preserve">having a sensible and informed </w:t>
      </w:r>
      <w:r w:rsidR="00341FB1" w:rsidRPr="000638D9">
        <w:rPr>
          <w:b/>
          <w:sz w:val="32"/>
          <w:szCs w:val="28"/>
        </w:rPr>
        <w:t>dialogue</w:t>
      </w:r>
      <w:r w:rsidR="00D22830" w:rsidRPr="000638D9">
        <w:rPr>
          <w:sz w:val="32"/>
          <w:szCs w:val="28"/>
        </w:rPr>
        <w:t xml:space="preserve">: </w:t>
      </w:r>
    </w:p>
    <w:p w:rsidR="00343330" w:rsidRPr="000638D9" w:rsidRDefault="00343330" w:rsidP="00343330">
      <w:pPr>
        <w:pStyle w:val="ListParagraph"/>
        <w:rPr>
          <w:sz w:val="32"/>
          <w:szCs w:val="28"/>
        </w:rPr>
      </w:pPr>
    </w:p>
    <w:p w:rsidR="00343330" w:rsidRPr="000638D9" w:rsidRDefault="00D22830" w:rsidP="00343330">
      <w:pPr>
        <w:pStyle w:val="ListParagraph"/>
        <w:numPr>
          <w:ilvl w:val="3"/>
          <w:numId w:val="2"/>
        </w:numPr>
        <w:rPr>
          <w:sz w:val="32"/>
          <w:szCs w:val="28"/>
        </w:rPr>
      </w:pPr>
      <w:r w:rsidRPr="000638D9">
        <w:rPr>
          <w:sz w:val="32"/>
          <w:szCs w:val="28"/>
        </w:rPr>
        <w:t xml:space="preserve">Inadequacy of the tools to clarify the intergenerational distribution of the benefits and burdens from a policy measure; </w:t>
      </w:r>
    </w:p>
    <w:p w:rsidR="00D22830" w:rsidRDefault="00D22830" w:rsidP="00343330">
      <w:pPr>
        <w:pStyle w:val="ListParagraph"/>
        <w:numPr>
          <w:ilvl w:val="3"/>
          <w:numId w:val="2"/>
        </w:numPr>
        <w:rPr>
          <w:sz w:val="32"/>
          <w:szCs w:val="28"/>
        </w:rPr>
      </w:pPr>
      <w:r w:rsidRPr="000638D9">
        <w:rPr>
          <w:sz w:val="32"/>
          <w:szCs w:val="28"/>
        </w:rPr>
        <w:t xml:space="preserve"> </w:t>
      </w:r>
    </w:p>
    <w:p w:rsidR="00D22830" w:rsidRPr="000638D9" w:rsidRDefault="00D22830" w:rsidP="00D22830">
      <w:pPr>
        <w:pStyle w:val="ListParagraph"/>
        <w:ind w:left="2880"/>
        <w:rPr>
          <w:sz w:val="32"/>
          <w:szCs w:val="28"/>
        </w:rPr>
      </w:pPr>
    </w:p>
    <w:p w:rsidR="006D5B86" w:rsidRPr="006D5B86" w:rsidRDefault="007E0217" w:rsidP="006D5B86">
      <w:pPr>
        <w:pStyle w:val="ListParagraph"/>
        <w:numPr>
          <w:ilvl w:val="0"/>
          <w:numId w:val="2"/>
        </w:numPr>
        <w:rPr>
          <w:b/>
          <w:sz w:val="32"/>
          <w:szCs w:val="28"/>
        </w:rPr>
      </w:pPr>
      <w:r>
        <w:rPr>
          <w:b/>
          <w:sz w:val="32"/>
          <w:szCs w:val="28"/>
        </w:rPr>
        <w:t>So w</w:t>
      </w:r>
      <w:r w:rsidR="006D5B86" w:rsidRPr="006D5B86">
        <w:rPr>
          <w:b/>
          <w:sz w:val="32"/>
          <w:szCs w:val="28"/>
        </w:rPr>
        <w:t xml:space="preserve">here are we now in </w:t>
      </w:r>
      <w:r>
        <w:rPr>
          <w:b/>
          <w:sz w:val="32"/>
          <w:szCs w:val="28"/>
        </w:rPr>
        <w:t xml:space="preserve">the </w:t>
      </w:r>
      <w:r w:rsidR="006D5B86" w:rsidRPr="006D5B86">
        <w:rPr>
          <w:b/>
          <w:sz w:val="32"/>
          <w:szCs w:val="28"/>
        </w:rPr>
        <w:t>policy challenges facing key groups of aging countries?</w:t>
      </w:r>
    </w:p>
    <w:p w:rsidR="00BF7657" w:rsidRPr="000638D9" w:rsidRDefault="00046CB1" w:rsidP="006D5B86">
      <w:pPr>
        <w:pStyle w:val="ListParagraph"/>
        <w:numPr>
          <w:ilvl w:val="1"/>
          <w:numId w:val="2"/>
        </w:numPr>
        <w:rPr>
          <w:sz w:val="32"/>
          <w:szCs w:val="28"/>
        </w:rPr>
      </w:pPr>
      <w:r>
        <w:rPr>
          <w:b/>
          <w:i/>
          <w:sz w:val="32"/>
          <w:szCs w:val="28"/>
        </w:rPr>
        <w:t>Countr</w:t>
      </w:r>
      <w:r w:rsidR="00095162">
        <w:rPr>
          <w:b/>
          <w:i/>
          <w:sz w:val="32"/>
          <w:szCs w:val="28"/>
        </w:rPr>
        <w:t xml:space="preserve">ies that adopted </w:t>
      </w:r>
      <w:r w:rsidR="006D5B86">
        <w:rPr>
          <w:b/>
          <w:i/>
          <w:sz w:val="32"/>
          <w:szCs w:val="28"/>
        </w:rPr>
        <w:t xml:space="preserve">a </w:t>
      </w:r>
      <w:r w:rsidR="00BF7657" w:rsidRPr="000638D9">
        <w:rPr>
          <w:b/>
          <w:sz w:val="32"/>
          <w:szCs w:val="28"/>
        </w:rPr>
        <w:t xml:space="preserve">socialization approach </w:t>
      </w:r>
      <w:r>
        <w:rPr>
          <w:b/>
          <w:sz w:val="32"/>
          <w:szCs w:val="28"/>
        </w:rPr>
        <w:t xml:space="preserve">are now directly confronting </w:t>
      </w:r>
      <w:r w:rsidR="00206442" w:rsidRPr="000638D9">
        <w:rPr>
          <w:b/>
          <w:sz w:val="32"/>
          <w:szCs w:val="28"/>
        </w:rPr>
        <w:t xml:space="preserve">the </w:t>
      </w:r>
      <w:r w:rsidR="00BF7657" w:rsidRPr="000638D9">
        <w:rPr>
          <w:b/>
          <w:sz w:val="32"/>
          <w:szCs w:val="28"/>
        </w:rPr>
        <w:t>question of roles/approaches to reach</w:t>
      </w:r>
      <w:r w:rsidR="00BF7657" w:rsidRPr="000638D9">
        <w:rPr>
          <w:sz w:val="32"/>
          <w:szCs w:val="28"/>
        </w:rPr>
        <w:t xml:space="preserve">, to </w:t>
      </w:r>
      <w:r w:rsidR="00BF7657" w:rsidRPr="000638D9">
        <w:rPr>
          <w:b/>
          <w:sz w:val="32"/>
          <w:szCs w:val="28"/>
        </w:rPr>
        <w:t>settle, to determine</w:t>
      </w:r>
      <w:r w:rsidR="00343330" w:rsidRPr="000638D9">
        <w:rPr>
          <w:b/>
          <w:sz w:val="32"/>
          <w:szCs w:val="28"/>
        </w:rPr>
        <w:t>,</w:t>
      </w:r>
      <w:r w:rsidR="00BF7657" w:rsidRPr="000638D9">
        <w:rPr>
          <w:b/>
          <w:sz w:val="32"/>
          <w:szCs w:val="28"/>
        </w:rPr>
        <w:t xml:space="preserve"> norms of intergenerational justice</w:t>
      </w:r>
      <w:r w:rsidR="00BF7657" w:rsidRPr="000638D9">
        <w:rPr>
          <w:sz w:val="32"/>
          <w:szCs w:val="28"/>
        </w:rPr>
        <w:t xml:space="preserve">; how much is </w:t>
      </w:r>
      <w:r w:rsidR="00206442" w:rsidRPr="000638D9">
        <w:rPr>
          <w:sz w:val="32"/>
          <w:szCs w:val="28"/>
        </w:rPr>
        <w:t xml:space="preserve">to be </w:t>
      </w:r>
      <w:r w:rsidR="00BF7657" w:rsidRPr="000638D9">
        <w:rPr>
          <w:sz w:val="32"/>
          <w:szCs w:val="28"/>
        </w:rPr>
        <w:t>intergenerationally shared</w:t>
      </w:r>
      <w:r w:rsidR="00343330" w:rsidRPr="000638D9">
        <w:rPr>
          <w:sz w:val="32"/>
          <w:szCs w:val="28"/>
        </w:rPr>
        <w:t xml:space="preserve"> </w:t>
      </w:r>
      <w:r w:rsidR="00206442" w:rsidRPr="000638D9">
        <w:rPr>
          <w:sz w:val="32"/>
          <w:szCs w:val="28"/>
        </w:rPr>
        <w:t xml:space="preserve">in the context of </w:t>
      </w:r>
      <w:r w:rsidR="00343330" w:rsidRPr="000638D9">
        <w:rPr>
          <w:sz w:val="32"/>
          <w:szCs w:val="28"/>
        </w:rPr>
        <w:t>an aging population</w:t>
      </w:r>
      <w:r w:rsidR="00BF7657" w:rsidRPr="000638D9">
        <w:rPr>
          <w:sz w:val="32"/>
          <w:szCs w:val="28"/>
        </w:rPr>
        <w:t xml:space="preserve">; </w:t>
      </w:r>
      <w:r w:rsidR="0009536A" w:rsidRPr="000638D9">
        <w:rPr>
          <w:sz w:val="32"/>
          <w:szCs w:val="28"/>
        </w:rPr>
        <w:t xml:space="preserve">striking a </w:t>
      </w:r>
      <w:r w:rsidR="00BF7657" w:rsidRPr="000638D9">
        <w:rPr>
          <w:sz w:val="32"/>
          <w:szCs w:val="28"/>
        </w:rPr>
        <w:t>balance between</w:t>
      </w:r>
      <w:r w:rsidR="00343330" w:rsidRPr="000638D9">
        <w:rPr>
          <w:sz w:val="32"/>
          <w:szCs w:val="28"/>
        </w:rPr>
        <w:t xml:space="preserve"> the following alternatives:</w:t>
      </w:r>
      <w:r w:rsidR="0009536A" w:rsidRPr="000638D9">
        <w:rPr>
          <w:sz w:val="32"/>
          <w:szCs w:val="28"/>
        </w:rPr>
        <w:t xml:space="preserve"> we see the following as possible outcomes for the industrial countries looking ahead</w:t>
      </w:r>
    </w:p>
    <w:p w:rsidR="00BF7657" w:rsidRPr="000638D9" w:rsidRDefault="00BF7657" w:rsidP="006D5B86">
      <w:pPr>
        <w:pStyle w:val="ListParagraph"/>
        <w:numPr>
          <w:ilvl w:val="2"/>
          <w:numId w:val="2"/>
        </w:numPr>
        <w:rPr>
          <w:sz w:val="32"/>
          <w:szCs w:val="28"/>
        </w:rPr>
      </w:pPr>
      <w:r w:rsidRPr="000638D9">
        <w:rPr>
          <w:b/>
          <w:sz w:val="32"/>
          <w:szCs w:val="28"/>
        </w:rPr>
        <w:t>Younger generation bearing larger burden</w:t>
      </w:r>
      <w:r w:rsidRPr="000638D9">
        <w:rPr>
          <w:sz w:val="32"/>
          <w:szCs w:val="28"/>
        </w:rPr>
        <w:t xml:space="preserve"> </w:t>
      </w:r>
      <w:r w:rsidR="00343330" w:rsidRPr="000638D9">
        <w:rPr>
          <w:sz w:val="32"/>
          <w:szCs w:val="28"/>
        </w:rPr>
        <w:t>through</w:t>
      </w:r>
      <w:r w:rsidRPr="000638D9">
        <w:rPr>
          <w:sz w:val="32"/>
          <w:szCs w:val="28"/>
        </w:rPr>
        <w:t xml:space="preserve"> higher tax rates</w:t>
      </w:r>
      <w:r w:rsidR="00095162">
        <w:rPr>
          <w:sz w:val="32"/>
          <w:szCs w:val="28"/>
        </w:rPr>
        <w:t xml:space="preserve"> (payroll taxes/income taxes)</w:t>
      </w:r>
    </w:p>
    <w:p w:rsidR="00BF7657" w:rsidRPr="000638D9" w:rsidRDefault="00F73311" w:rsidP="006D5B86">
      <w:pPr>
        <w:pStyle w:val="ListParagraph"/>
        <w:numPr>
          <w:ilvl w:val="2"/>
          <w:numId w:val="2"/>
        </w:numPr>
        <w:rPr>
          <w:sz w:val="32"/>
          <w:szCs w:val="28"/>
        </w:rPr>
      </w:pPr>
      <w:r w:rsidRPr="000638D9">
        <w:rPr>
          <w:b/>
          <w:sz w:val="32"/>
          <w:szCs w:val="28"/>
        </w:rPr>
        <w:t xml:space="preserve">The individual bearing </w:t>
      </w:r>
      <w:r>
        <w:rPr>
          <w:b/>
          <w:sz w:val="32"/>
          <w:szCs w:val="28"/>
        </w:rPr>
        <w:t xml:space="preserve">much more of the </w:t>
      </w:r>
      <w:r w:rsidRPr="000638D9">
        <w:rPr>
          <w:b/>
          <w:sz w:val="32"/>
          <w:szCs w:val="28"/>
        </w:rPr>
        <w:t>burden of aging</w:t>
      </w:r>
      <w:r w:rsidRPr="000638D9">
        <w:rPr>
          <w:sz w:val="32"/>
          <w:szCs w:val="28"/>
        </w:rPr>
        <w:t>—</w:t>
      </w:r>
      <w:r>
        <w:rPr>
          <w:sz w:val="32"/>
          <w:szCs w:val="28"/>
        </w:rPr>
        <w:t>including pushing back retirement ages--</w:t>
      </w:r>
      <w:r w:rsidRPr="000638D9">
        <w:rPr>
          <w:sz w:val="32"/>
          <w:szCs w:val="28"/>
        </w:rPr>
        <w:t>tough luck if you didn’t provide sufficiently</w:t>
      </w:r>
      <w:r w:rsidRPr="000638D9">
        <w:rPr>
          <w:b/>
          <w:sz w:val="32"/>
          <w:szCs w:val="28"/>
        </w:rPr>
        <w:t xml:space="preserve"> </w:t>
      </w:r>
      <w:r w:rsidR="00BF7657" w:rsidRPr="000638D9">
        <w:rPr>
          <w:b/>
          <w:sz w:val="32"/>
          <w:szCs w:val="28"/>
        </w:rPr>
        <w:t xml:space="preserve">Moving to a </w:t>
      </w:r>
      <w:r w:rsidR="00343330" w:rsidRPr="000638D9">
        <w:rPr>
          <w:b/>
          <w:sz w:val="32"/>
          <w:szCs w:val="28"/>
        </w:rPr>
        <w:t>VAT</w:t>
      </w:r>
      <w:r w:rsidR="00BF7657" w:rsidRPr="000638D9">
        <w:rPr>
          <w:sz w:val="32"/>
          <w:szCs w:val="28"/>
        </w:rPr>
        <w:t>—</w:t>
      </w:r>
      <w:r w:rsidR="00343330" w:rsidRPr="000638D9">
        <w:rPr>
          <w:sz w:val="32"/>
          <w:szCs w:val="28"/>
        </w:rPr>
        <w:t xml:space="preserve">seeking </w:t>
      </w:r>
      <w:r w:rsidR="00BF7657" w:rsidRPr="000638D9">
        <w:rPr>
          <w:i/>
          <w:sz w:val="32"/>
          <w:szCs w:val="28"/>
        </w:rPr>
        <w:t>intergenerational sharing</w:t>
      </w:r>
      <w:r w:rsidR="00BF7657" w:rsidRPr="000638D9">
        <w:rPr>
          <w:sz w:val="32"/>
          <w:szCs w:val="28"/>
        </w:rPr>
        <w:t xml:space="preserve"> of </w:t>
      </w:r>
      <w:r w:rsidR="00343330" w:rsidRPr="000638D9">
        <w:rPr>
          <w:sz w:val="32"/>
          <w:szCs w:val="28"/>
        </w:rPr>
        <w:t xml:space="preserve">both the </w:t>
      </w:r>
      <w:r w:rsidR="00BF7657" w:rsidRPr="000638D9">
        <w:rPr>
          <w:sz w:val="32"/>
          <w:szCs w:val="28"/>
        </w:rPr>
        <w:t xml:space="preserve">young and </w:t>
      </w:r>
      <w:r w:rsidR="00343330" w:rsidRPr="000638D9">
        <w:rPr>
          <w:sz w:val="32"/>
          <w:szCs w:val="28"/>
        </w:rPr>
        <w:t xml:space="preserve">the </w:t>
      </w:r>
      <w:r w:rsidR="00BF7657" w:rsidRPr="000638D9">
        <w:rPr>
          <w:sz w:val="32"/>
          <w:szCs w:val="28"/>
        </w:rPr>
        <w:t>elderly</w:t>
      </w:r>
    </w:p>
    <w:p w:rsidR="00BF7657" w:rsidRPr="000638D9" w:rsidRDefault="00095162" w:rsidP="006D5B86">
      <w:pPr>
        <w:pStyle w:val="ListParagraph"/>
        <w:numPr>
          <w:ilvl w:val="2"/>
          <w:numId w:val="2"/>
        </w:numPr>
        <w:rPr>
          <w:sz w:val="32"/>
          <w:szCs w:val="28"/>
        </w:rPr>
      </w:pPr>
      <w:r>
        <w:rPr>
          <w:b/>
          <w:sz w:val="32"/>
          <w:szCs w:val="28"/>
        </w:rPr>
        <w:t xml:space="preserve">Default approach: </w:t>
      </w:r>
      <w:r w:rsidR="00343330" w:rsidRPr="000638D9">
        <w:rPr>
          <w:b/>
          <w:sz w:val="32"/>
          <w:szCs w:val="28"/>
        </w:rPr>
        <w:t>Setting limits on t</w:t>
      </w:r>
      <w:r w:rsidR="00BF7657" w:rsidRPr="000638D9">
        <w:rPr>
          <w:b/>
          <w:sz w:val="32"/>
          <w:szCs w:val="28"/>
        </w:rPr>
        <w:t>ax rate</w:t>
      </w:r>
      <w:r w:rsidR="00343330" w:rsidRPr="000638D9">
        <w:rPr>
          <w:sz w:val="32"/>
          <w:szCs w:val="28"/>
        </w:rPr>
        <w:t xml:space="preserve"> or the </w:t>
      </w:r>
      <w:r w:rsidR="00867E2C" w:rsidRPr="000638D9">
        <w:rPr>
          <w:sz w:val="32"/>
          <w:szCs w:val="28"/>
        </w:rPr>
        <w:t>tax</w:t>
      </w:r>
      <w:r w:rsidR="00BF7657" w:rsidRPr="000638D9">
        <w:rPr>
          <w:sz w:val="32"/>
          <w:szCs w:val="28"/>
        </w:rPr>
        <w:t xml:space="preserve"> </w:t>
      </w:r>
      <w:r w:rsidR="000638D9" w:rsidRPr="000638D9">
        <w:rPr>
          <w:sz w:val="32"/>
          <w:szCs w:val="28"/>
        </w:rPr>
        <w:t>share:</w:t>
      </w:r>
      <w:r w:rsidR="00343330" w:rsidRPr="000638D9">
        <w:rPr>
          <w:sz w:val="32"/>
          <w:szCs w:val="28"/>
        </w:rPr>
        <w:t xml:space="preserve"> examples:</w:t>
      </w:r>
    </w:p>
    <w:p w:rsidR="00D22830" w:rsidRPr="000638D9" w:rsidRDefault="00D22830" w:rsidP="006D5B86">
      <w:pPr>
        <w:pStyle w:val="ListParagraph"/>
        <w:numPr>
          <w:ilvl w:val="3"/>
          <w:numId w:val="2"/>
        </w:numPr>
        <w:rPr>
          <w:sz w:val="32"/>
          <w:szCs w:val="28"/>
        </w:rPr>
      </w:pPr>
      <w:r w:rsidRPr="000638D9">
        <w:rPr>
          <w:sz w:val="32"/>
          <w:szCs w:val="28"/>
        </w:rPr>
        <w:t>Impos</w:t>
      </w:r>
      <w:r w:rsidR="00343330" w:rsidRPr="000638D9">
        <w:rPr>
          <w:sz w:val="32"/>
          <w:szCs w:val="28"/>
        </w:rPr>
        <w:t>ing</w:t>
      </w:r>
      <w:r w:rsidRPr="000638D9">
        <w:rPr>
          <w:sz w:val="32"/>
          <w:szCs w:val="28"/>
        </w:rPr>
        <w:t xml:space="preserve"> a limit on the aggregate tax and contribution burden as a share of GDP?</w:t>
      </w:r>
    </w:p>
    <w:p w:rsidR="00D22830" w:rsidRPr="000638D9" w:rsidRDefault="00D22830" w:rsidP="00D22830">
      <w:pPr>
        <w:pStyle w:val="ListParagraph"/>
        <w:numPr>
          <w:ilvl w:val="4"/>
          <w:numId w:val="2"/>
        </w:numPr>
        <w:rPr>
          <w:sz w:val="32"/>
          <w:szCs w:val="28"/>
        </w:rPr>
      </w:pPr>
      <w:r w:rsidRPr="000638D9">
        <w:rPr>
          <w:sz w:val="32"/>
          <w:szCs w:val="28"/>
        </w:rPr>
        <w:t>Limit</w:t>
      </w:r>
      <w:r w:rsidR="00343330" w:rsidRPr="000638D9">
        <w:rPr>
          <w:sz w:val="32"/>
          <w:szCs w:val="28"/>
        </w:rPr>
        <w:t>ing</w:t>
      </w:r>
      <w:r w:rsidRPr="000638D9">
        <w:rPr>
          <w:sz w:val="32"/>
          <w:szCs w:val="28"/>
        </w:rPr>
        <w:t xml:space="preserve"> the share of output to spend on key age related spending, particularly for elderly?</w:t>
      </w:r>
    </w:p>
    <w:p w:rsidR="002411E1" w:rsidRDefault="003D16FA" w:rsidP="006D5B86">
      <w:pPr>
        <w:pStyle w:val="ListParagraph"/>
        <w:numPr>
          <w:ilvl w:val="2"/>
          <w:numId w:val="2"/>
        </w:numPr>
        <w:rPr>
          <w:sz w:val="32"/>
          <w:szCs w:val="28"/>
        </w:rPr>
      </w:pPr>
      <w:r w:rsidRPr="000638D9">
        <w:rPr>
          <w:b/>
          <w:sz w:val="32"/>
          <w:szCs w:val="28"/>
        </w:rPr>
        <w:t>Us</w:t>
      </w:r>
      <w:r w:rsidR="00343330" w:rsidRPr="000638D9">
        <w:rPr>
          <w:b/>
          <w:sz w:val="32"/>
          <w:szCs w:val="28"/>
        </w:rPr>
        <w:t>ing</w:t>
      </w:r>
      <w:r w:rsidRPr="000638D9">
        <w:rPr>
          <w:b/>
          <w:sz w:val="32"/>
          <w:szCs w:val="28"/>
        </w:rPr>
        <w:t xml:space="preserve"> automatic rules</w:t>
      </w:r>
      <w:r w:rsidRPr="000638D9">
        <w:rPr>
          <w:sz w:val="32"/>
          <w:szCs w:val="28"/>
        </w:rPr>
        <w:t xml:space="preserve">—a la Sweden and Italy </w:t>
      </w:r>
      <w:r w:rsidR="009F742D">
        <w:rPr>
          <w:sz w:val="32"/>
          <w:szCs w:val="28"/>
        </w:rPr>
        <w:t xml:space="preserve">and Japan (2004) </w:t>
      </w:r>
      <w:r w:rsidRPr="000638D9">
        <w:rPr>
          <w:sz w:val="32"/>
          <w:szCs w:val="28"/>
        </w:rPr>
        <w:t>NDC schemes</w:t>
      </w:r>
      <w:r w:rsidR="000638D9" w:rsidRPr="000638D9">
        <w:rPr>
          <w:sz w:val="32"/>
          <w:szCs w:val="28"/>
        </w:rPr>
        <w:t>? Adaptation</w:t>
      </w:r>
      <w:r w:rsidR="00CA348B" w:rsidRPr="000638D9">
        <w:rPr>
          <w:sz w:val="32"/>
          <w:szCs w:val="28"/>
        </w:rPr>
        <w:t xml:space="preserve"> </w:t>
      </w:r>
      <w:r w:rsidR="00CA348B" w:rsidRPr="000638D9">
        <w:rPr>
          <w:sz w:val="32"/>
          <w:szCs w:val="28"/>
        </w:rPr>
        <w:lastRenderedPageBreak/>
        <w:t xml:space="preserve">takes place in “x” factor; also in longevity and interest rate assumptions underlying the magnitude of the annuity at the time of </w:t>
      </w:r>
      <w:r w:rsidR="00530028" w:rsidRPr="000638D9">
        <w:rPr>
          <w:sz w:val="32"/>
          <w:szCs w:val="28"/>
        </w:rPr>
        <w:t>retirement: It</w:t>
      </w:r>
      <w:r w:rsidR="00CA348B" w:rsidRPr="000638D9">
        <w:rPr>
          <w:sz w:val="32"/>
          <w:szCs w:val="28"/>
        </w:rPr>
        <w:t xml:space="preserve"> is </w:t>
      </w:r>
      <w:r w:rsidR="00095162">
        <w:rPr>
          <w:sz w:val="32"/>
          <w:szCs w:val="28"/>
        </w:rPr>
        <w:t xml:space="preserve">principally </w:t>
      </w:r>
      <w:r w:rsidR="00CA348B" w:rsidRPr="000638D9">
        <w:rPr>
          <w:sz w:val="32"/>
          <w:szCs w:val="28"/>
        </w:rPr>
        <w:t>the elderly generation, not the working age generation, that is expected to bear the burden of any change</w:t>
      </w:r>
      <w:r w:rsidR="005A5F1C" w:rsidRPr="000638D9">
        <w:rPr>
          <w:sz w:val="32"/>
          <w:szCs w:val="28"/>
        </w:rPr>
        <w:t xml:space="preserve">; </w:t>
      </w:r>
      <w:r w:rsidR="00CA348B" w:rsidRPr="000638D9">
        <w:rPr>
          <w:sz w:val="32"/>
          <w:szCs w:val="28"/>
        </w:rPr>
        <w:t>How transparent is the system in terms of anticipating what adjustments might be necessary so that household can adapt in terms of labor force behavior and previous savings decisions</w:t>
      </w:r>
      <w:r w:rsidR="009F742D">
        <w:rPr>
          <w:sz w:val="32"/>
          <w:szCs w:val="28"/>
        </w:rPr>
        <w:t>?</w:t>
      </w:r>
    </w:p>
    <w:p w:rsidR="009F742D" w:rsidRPr="009F742D" w:rsidRDefault="009F742D" w:rsidP="009F742D">
      <w:pPr>
        <w:rPr>
          <w:sz w:val="32"/>
          <w:szCs w:val="28"/>
        </w:rPr>
      </w:pPr>
      <w:r>
        <w:rPr>
          <w:sz w:val="32"/>
          <w:szCs w:val="28"/>
        </w:rPr>
        <w:t xml:space="preserve">Okita presentation: “This reform contains indexing of benefit to total </w:t>
      </w:r>
      <w:r w:rsidR="00530028">
        <w:rPr>
          <w:sz w:val="32"/>
          <w:szCs w:val="28"/>
        </w:rPr>
        <w:t>wage (</w:t>
      </w:r>
      <w:r>
        <w:rPr>
          <w:sz w:val="32"/>
          <w:szCs w:val="28"/>
        </w:rPr>
        <w:t xml:space="preserve">which is </w:t>
      </w:r>
      <w:r w:rsidR="00530028">
        <w:rPr>
          <w:sz w:val="32"/>
          <w:szCs w:val="28"/>
        </w:rPr>
        <w:t>decreasing</w:t>
      </w:r>
      <w:r>
        <w:rPr>
          <w:sz w:val="32"/>
          <w:szCs w:val="28"/>
        </w:rPr>
        <w:t xml:space="preserve"> because work force is decreasing). This is a hidden automatic cut of benefit!”</w:t>
      </w:r>
    </w:p>
    <w:p w:rsidR="0009536A" w:rsidRPr="000638D9" w:rsidRDefault="00343330" w:rsidP="006D5B86">
      <w:pPr>
        <w:pStyle w:val="ListParagraph"/>
        <w:numPr>
          <w:ilvl w:val="2"/>
          <w:numId w:val="2"/>
        </w:numPr>
        <w:rPr>
          <w:sz w:val="32"/>
          <w:szCs w:val="28"/>
        </w:rPr>
      </w:pPr>
      <w:r w:rsidRPr="000638D9">
        <w:rPr>
          <w:b/>
          <w:sz w:val="32"/>
          <w:szCs w:val="28"/>
        </w:rPr>
        <w:t>Allowing only a marginal safety net to prevent destitution</w:t>
      </w:r>
    </w:p>
    <w:p w:rsidR="0009536A" w:rsidRPr="000638D9" w:rsidRDefault="0009536A" w:rsidP="0009536A">
      <w:pPr>
        <w:pStyle w:val="ListParagraph"/>
        <w:ind w:left="3600"/>
        <w:rPr>
          <w:sz w:val="32"/>
          <w:szCs w:val="28"/>
        </w:rPr>
      </w:pPr>
    </w:p>
    <w:p w:rsidR="0009536A" w:rsidRPr="000638D9" w:rsidRDefault="0009536A" w:rsidP="006D5B86">
      <w:pPr>
        <w:pStyle w:val="ListParagraph"/>
        <w:numPr>
          <w:ilvl w:val="1"/>
          <w:numId w:val="2"/>
        </w:numPr>
        <w:rPr>
          <w:sz w:val="32"/>
          <w:szCs w:val="28"/>
        </w:rPr>
      </w:pPr>
      <w:r w:rsidRPr="000638D9">
        <w:rPr>
          <w:b/>
          <w:sz w:val="32"/>
          <w:szCs w:val="28"/>
        </w:rPr>
        <w:t>For the emerging market countries, still in the process of formulating policy, ex ante, for intergenerational support in an aging population</w:t>
      </w:r>
      <w:r w:rsidRPr="000638D9">
        <w:rPr>
          <w:sz w:val="32"/>
          <w:szCs w:val="28"/>
        </w:rPr>
        <w:t>: what would appear to be appropriate (“just?”</w:t>
      </w:r>
      <w:r w:rsidR="00164246">
        <w:rPr>
          <w:sz w:val="32"/>
          <w:szCs w:val="28"/>
        </w:rPr>
        <w:t>)</w:t>
      </w:r>
      <w:r w:rsidRPr="000638D9">
        <w:rPr>
          <w:sz w:val="32"/>
          <w:szCs w:val="28"/>
        </w:rPr>
        <w:t xml:space="preserve"> policy solutions?</w:t>
      </w:r>
    </w:p>
    <w:p w:rsidR="0009536A" w:rsidRPr="000638D9" w:rsidRDefault="0009536A" w:rsidP="00F73311">
      <w:pPr>
        <w:pStyle w:val="ListParagraph"/>
        <w:ind w:left="3600"/>
        <w:rPr>
          <w:sz w:val="32"/>
          <w:szCs w:val="28"/>
        </w:rPr>
      </w:pPr>
      <w:r w:rsidRPr="000638D9">
        <w:rPr>
          <w:sz w:val="32"/>
          <w:szCs w:val="28"/>
        </w:rPr>
        <w:t xml:space="preserve">Highly relevant for China and India, where the pension framework is partial at best for limited groups and where there are </w:t>
      </w:r>
      <w:proofErr w:type="gramStart"/>
      <w:r w:rsidRPr="000638D9">
        <w:rPr>
          <w:sz w:val="32"/>
          <w:szCs w:val="28"/>
        </w:rPr>
        <w:t>significant</w:t>
      </w:r>
      <w:proofErr w:type="gramEnd"/>
      <w:r w:rsidRPr="000638D9">
        <w:rPr>
          <w:sz w:val="32"/>
          <w:szCs w:val="28"/>
        </w:rPr>
        <w:t xml:space="preserve"> differences in </w:t>
      </w:r>
      <w:r w:rsidR="00164246">
        <w:rPr>
          <w:sz w:val="32"/>
          <w:szCs w:val="28"/>
        </w:rPr>
        <w:t>how much social insurance provided to</w:t>
      </w:r>
      <w:r w:rsidR="00164246" w:rsidRPr="000638D9">
        <w:rPr>
          <w:sz w:val="32"/>
          <w:szCs w:val="28"/>
        </w:rPr>
        <w:t xml:space="preserve"> different employee groups</w:t>
      </w:r>
      <w:r w:rsidR="00164246">
        <w:rPr>
          <w:sz w:val="32"/>
          <w:szCs w:val="28"/>
        </w:rPr>
        <w:t xml:space="preserve"> and the extent of its “reliability.” |May be </w:t>
      </w:r>
      <w:r w:rsidRPr="000638D9">
        <w:rPr>
          <w:sz w:val="32"/>
          <w:szCs w:val="28"/>
        </w:rPr>
        <w:t>a function of past history and luck</w:t>
      </w:r>
    </w:p>
    <w:p w:rsidR="0009536A" w:rsidRPr="000638D9" w:rsidRDefault="0009536A" w:rsidP="0009536A">
      <w:pPr>
        <w:pStyle w:val="ListParagraph"/>
        <w:numPr>
          <w:ilvl w:val="0"/>
          <w:numId w:val="24"/>
        </w:numPr>
        <w:rPr>
          <w:sz w:val="32"/>
          <w:szCs w:val="28"/>
        </w:rPr>
      </w:pPr>
      <w:r w:rsidRPr="000638D9">
        <w:rPr>
          <w:sz w:val="32"/>
          <w:szCs w:val="28"/>
        </w:rPr>
        <w:lastRenderedPageBreak/>
        <w:t>Ex ante</w:t>
      </w:r>
      <w:r w:rsidR="007E0217">
        <w:rPr>
          <w:sz w:val="32"/>
          <w:szCs w:val="28"/>
        </w:rPr>
        <w:t>,</w:t>
      </w:r>
      <w:r w:rsidRPr="000638D9">
        <w:rPr>
          <w:sz w:val="32"/>
          <w:szCs w:val="28"/>
        </w:rPr>
        <w:t xml:space="preserve"> designs can seek to ensure long-term financial sustainability and intergenerational fairness (viz., nonincreasing tax burdens on future working generations)</w:t>
      </w:r>
    </w:p>
    <w:p w:rsidR="00F73311" w:rsidRDefault="00F73311" w:rsidP="00F73311">
      <w:pPr>
        <w:pStyle w:val="ListParagraph"/>
        <w:numPr>
          <w:ilvl w:val="0"/>
          <w:numId w:val="24"/>
        </w:numPr>
        <w:rPr>
          <w:sz w:val="32"/>
          <w:szCs w:val="28"/>
        </w:rPr>
      </w:pPr>
      <w:r w:rsidRPr="000638D9">
        <w:rPr>
          <w:sz w:val="32"/>
          <w:szCs w:val="28"/>
        </w:rPr>
        <w:t>Must thus weigh in on the intergenerational justice issue: to define what are the adaptation principles to take account of IJ and who will bear the burden of adaptation</w:t>
      </w:r>
    </w:p>
    <w:p w:rsidR="00F73311" w:rsidRPr="000638D9" w:rsidRDefault="00F73311" w:rsidP="00F73311">
      <w:pPr>
        <w:pStyle w:val="ListParagraph"/>
        <w:numPr>
          <w:ilvl w:val="0"/>
          <w:numId w:val="24"/>
        </w:numPr>
        <w:rPr>
          <w:sz w:val="32"/>
          <w:szCs w:val="28"/>
        </w:rPr>
      </w:pPr>
      <w:r w:rsidRPr="000638D9">
        <w:rPr>
          <w:sz w:val="32"/>
          <w:szCs w:val="28"/>
        </w:rPr>
        <w:t>Ex ante, significant time to allow program design expectations to be incorporated in household behavior</w:t>
      </w:r>
    </w:p>
    <w:p w:rsidR="00F73311" w:rsidRDefault="00F73311" w:rsidP="00F73311">
      <w:pPr>
        <w:pStyle w:val="ListParagraph"/>
        <w:numPr>
          <w:ilvl w:val="0"/>
          <w:numId w:val="24"/>
        </w:numPr>
        <w:rPr>
          <w:sz w:val="32"/>
          <w:szCs w:val="28"/>
        </w:rPr>
      </w:pPr>
      <w:r w:rsidRPr="000638D9">
        <w:rPr>
          <w:sz w:val="32"/>
          <w:szCs w:val="28"/>
        </w:rPr>
        <w:t>Industrial country experience suggests likelihood of unanticipated change—in fertility and longevity rates, the global economic context or the rate of technological change</w:t>
      </w:r>
    </w:p>
    <w:p w:rsidR="007E0217" w:rsidRPr="000638D9" w:rsidRDefault="007E0217" w:rsidP="00F73311">
      <w:pPr>
        <w:pStyle w:val="ListParagraph"/>
        <w:numPr>
          <w:ilvl w:val="0"/>
          <w:numId w:val="24"/>
        </w:numPr>
        <w:rPr>
          <w:sz w:val="32"/>
          <w:szCs w:val="28"/>
        </w:rPr>
      </w:pPr>
      <w:r w:rsidRPr="000638D9">
        <w:rPr>
          <w:sz w:val="32"/>
          <w:szCs w:val="28"/>
        </w:rPr>
        <w:t xml:space="preserve">Can thus incorporate program parameters that are </w:t>
      </w:r>
      <w:r w:rsidRPr="000638D9">
        <w:rPr>
          <w:b/>
          <w:sz w:val="32"/>
          <w:szCs w:val="28"/>
        </w:rPr>
        <w:t>adaptive</w:t>
      </w:r>
      <w:r w:rsidRPr="000638D9">
        <w:rPr>
          <w:sz w:val="32"/>
          <w:szCs w:val="28"/>
        </w:rPr>
        <w:t>—that can adjust the burden of change arising from unforeseen events among different generations</w:t>
      </w:r>
    </w:p>
    <w:p w:rsidR="003D16FA" w:rsidRPr="000638D9" w:rsidRDefault="003D16FA" w:rsidP="0009536A">
      <w:pPr>
        <w:pStyle w:val="ListParagraph"/>
        <w:ind w:left="3600"/>
        <w:rPr>
          <w:sz w:val="32"/>
          <w:szCs w:val="28"/>
        </w:rPr>
      </w:pPr>
    </w:p>
    <w:p w:rsidR="009123CC" w:rsidRPr="000638D9" w:rsidRDefault="00BF7657" w:rsidP="009123CC">
      <w:pPr>
        <w:pStyle w:val="ListParagraph"/>
        <w:numPr>
          <w:ilvl w:val="0"/>
          <w:numId w:val="2"/>
        </w:numPr>
        <w:rPr>
          <w:b/>
          <w:sz w:val="32"/>
          <w:szCs w:val="28"/>
        </w:rPr>
      </w:pPr>
      <w:r w:rsidRPr="000638D9">
        <w:rPr>
          <w:b/>
          <w:sz w:val="32"/>
          <w:szCs w:val="28"/>
        </w:rPr>
        <w:t>Where do I come</w:t>
      </w:r>
      <w:r w:rsidR="002B4875" w:rsidRPr="000638D9">
        <w:rPr>
          <w:b/>
          <w:sz w:val="32"/>
          <w:szCs w:val="28"/>
        </w:rPr>
        <w:t xml:space="preserve"> down</w:t>
      </w:r>
      <w:r w:rsidR="009123CC" w:rsidRPr="000638D9">
        <w:rPr>
          <w:b/>
          <w:sz w:val="32"/>
          <w:szCs w:val="28"/>
        </w:rPr>
        <w:t xml:space="preserve">? </w:t>
      </w:r>
    </w:p>
    <w:p w:rsidR="00980F83" w:rsidRDefault="00980F83" w:rsidP="009123CC">
      <w:pPr>
        <w:pStyle w:val="ListParagraph"/>
        <w:numPr>
          <w:ilvl w:val="1"/>
          <w:numId w:val="2"/>
        </w:numPr>
        <w:rPr>
          <w:sz w:val="32"/>
          <w:szCs w:val="28"/>
        </w:rPr>
      </w:pPr>
      <w:r w:rsidRPr="000638D9">
        <w:rPr>
          <w:sz w:val="32"/>
          <w:szCs w:val="28"/>
        </w:rPr>
        <w:t xml:space="preserve">We </w:t>
      </w:r>
      <w:r>
        <w:rPr>
          <w:sz w:val="32"/>
          <w:szCs w:val="28"/>
        </w:rPr>
        <w:t xml:space="preserve">are </w:t>
      </w:r>
      <w:r w:rsidRPr="000638D9">
        <w:rPr>
          <w:b/>
          <w:sz w:val="32"/>
          <w:szCs w:val="28"/>
        </w:rPr>
        <w:t xml:space="preserve">coping with </w:t>
      </w:r>
      <w:r w:rsidR="00375B01">
        <w:rPr>
          <w:b/>
          <w:sz w:val="32"/>
          <w:szCs w:val="28"/>
        </w:rPr>
        <w:t xml:space="preserve">a </w:t>
      </w:r>
      <w:r w:rsidRPr="000638D9">
        <w:rPr>
          <w:b/>
          <w:sz w:val="32"/>
          <w:szCs w:val="28"/>
        </w:rPr>
        <w:t>new frontier</w:t>
      </w:r>
      <w:r w:rsidR="00375B01">
        <w:rPr>
          <w:b/>
          <w:sz w:val="32"/>
          <w:szCs w:val="28"/>
        </w:rPr>
        <w:t xml:space="preserve"> in relation to intergenerational support </w:t>
      </w:r>
      <w:r w:rsidRPr="000638D9">
        <w:rPr>
          <w:sz w:val="32"/>
          <w:szCs w:val="28"/>
        </w:rPr>
        <w:t>—we have never experienced the issue of intergenerational justice with such a large share of the population being elderly and even more the point, VERY elderly</w:t>
      </w:r>
      <w:r w:rsidR="00375B01">
        <w:rPr>
          <w:sz w:val="32"/>
          <w:szCs w:val="28"/>
        </w:rPr>
        <w:t xml:space="preserve">. For countries with </w:t>
      </w:r>
      <w:r w:rsidR="00375B01">
        <w:rPr>
          <w:sz w:val="32"/>
          <w:szCs w:val="28"/>
        </w:rPr>
        <w:lastRenderedPageBreak/>
        <w:t>significant social insurance commitments, issue of intergenerational support will be often revisited</w:t>
      </w:r>
    </w:p>
    <w:p w:rsidR="00375B01" w:rsidRDefault="00375B01" w:rsidP="00375B01">
      <w:pPr>
        <w:pStyle w:val="ListParagraph"/>
        <w:ind w:left="2160"/>
        <w:rPr>
          <w:sz w:val="32"/>
          <w:szCs w:val="28"/>
        </w:rPr>
      </w:pPr>
    </w:p>
    <w:p w:rsidR="00375B01" w:rsidRDefault="00375B01" w:rsidP="009123CC">
      <w:pPr>
        <w:pStyle w:val="ListParagraph"/>
        <w:numPr>
          <w:ilvl w:val="1"/>
          <w:numId w:val="2"/>
        </w:numPr>
        <w:rPr>
          <w:sz w:val="32"/>
          <w:szCs w:val="28"/>
        </w:rPr>
      </w:pPr>
      <w:r w:rsidRPr="000638D9">
        <w:rPr>
          <w:sz w:val="32"/>
          <w:szCs w:val="28"/>
        </w:rPr>
        <w:t xml:space="preserve">Underscores </w:t>
      </w:r>
      <w:r>
        <w:rPr>
          <w:sz w:val="32"/>
          <w:szCs w:val="28"/>
        </w:rPr>
        <w:t xml:space="preserve">the </w:t>
      </w:r>
      <w:r w:rsidRPr="000638D9">
        <w:rPr>
          <w:sz w:val="32"/>
          <w:szCs w:val="28"/>
        </w:rPr>
        <w:t xml:space="preserve">importance of growth oriented policies: Growth can address the public debt burden issue and lack of growth particularly damaging </w:t>
      </w:r>
    </w:p>
    <w:p w:rsidR="00375B01" w:rsidRDefault="00375B01" w:rsidP="00375B01">
      <w:pPr>
        <w:pStyle w:val="ListParagraph"/>
        <w:ind w:left="2160"/>
        <w:rPr>
          <w:sz w:val="32"/>
          <w:szCs w:val="28"/>
        </w:rPr>
      </w:pPr>
    </w:p>
    <w:p w:rsidR="009123CC" w:rsidRPr="000638D9" w:rsidRDefault="009123CC" w:rsidP="009123CC">
      <w:pPr>
        <w:pStyle w:val="ListParagraph"/>
        <w:numPr>
          <w:ilvl w:val="1"/>
          <w:numId w:val="2"/>
        </w:numPr>
        <w:rPr>
          <w:sz w:val="32"/>
          <w:szCs w:val="28"/>
        </w:rPr>
      </w:pPr>
      <w:r w:rsidRPr="000638D9">
        <w:rPr>
          <w:sz w:val="32"/>
          <w:szCs w:val="28"/>
        </w:rPr>
        <w:t>No universal principal likely to be correct?</w:t>
      </w:r>
      <w:r w:rsidR="007E0217" w:rsidRPr="007E0217">
        <w:rPr>
          <w:sz w:val="32"/>
          <w:szCs w:val="28"/>
        </w:rPr>
        <w:t xml:space="preserve"> </w:t>
      </w:r>
      <w:r w:rsidR="007E0217" w:rsidRPr="000638D9">
        <w:rPr>
          <w:sz w:val="32"/>
          <w:szCs w:val="28"/>
        </w:rPr>
        <w:t xml:space="preserve">What is “intergenerationally just” is </w:t>
      </w:r>
      <w:r w:rsidR="007E0217" w:rsidRPr="000638D9">
        <w:rPr>
          <w:b/>
          <w:sz w:val="32"/>
          <w:szCs w:val="28"/>
        </w:rPr>
        <w:t>NOT</w:t>
      </w:r>
      <w:r w:rsidR="007E0217" w:rsidRPr="000638D9">
        <w:rPr>
          <w:sz w:val="32"/>
          <w:szCs w:val="28"/>
        </w:rPr>
        <w:t xml:space="preserve"> immutable or culture or context free</w:t>
      </w:r>
      <w:r w:rsidR="007E0217">
        <w:rPr>
          <w:sz w:val="32"/>
          <w:szCs w:val="28"/>
        </w:rPr>
        <w:t>.</w:t>
      </w:r>
      <w:r w:rsidRPr="000638D9">
        <w:rPr>
          <w:sz w:val="32"/>
          <w:szCs w:val="28"/>
        </w:rPr>
        <w:t xml:space="preserve"> What systems? What expectations in a culture? </w:t>
      </w:r>
    </w:p>
    <w:p w:rsidR="00375B01" w:rsidRDefault="009123CC" w:rsidP="009123CC">
      <w:pPr>
        <w:pStyle w:val="ListParagraph"/>
        <w:numPr>
          <w:ilvl w:val="2"/>
          <w:numId w:val="2"/>
        </w:numPr>
        <w:rPr>
          <w:sz w:val="32"/>
          <w:szCs w:val="28"/>
        </w:rPr>
      </w:pPr>
      <w:r w:rsidRPr="000638D9">
        <w:rPr>
          <w:sz w:val="32"/>
          <w:szCs w:val="28"/>
        </w:rPr>
        <w:t xml:space="preserve">Extent to which one generation can count on being </w:t>
      </w:r>
      <w:r w:rsidRPr="00375B01">
        <w:rPr>
          <w:i/>
          <w:sz w:val="32"/>
          <w:szCs w:val="28"/>
        </w:rPr>
        <w:t>impersonally</w:t>
      </w:r>
      <w:r w:rsidRPr="000638D9">
        <w:rPr>
          <w:sz w:val="32"/>
          <w:szCs w:val="28"/>
        </w:rPr>
        <w:t xml:space="preserve"> supported by </w:t>
      </w:r>
      <w:r w:rsidRPr="00375B01">
        <w:rPr>
          <w:i/>
          <w:sz w:val="32"/>
          <w:szCs w:val="28"/>
        </w:rPr>
        <w:t>other generations</w:t>
      </w:r>
      <w:r w:rsidRPr="000638D9">
        <w:rPr>
          <w:sz w:val="32"/>
          <w:szCs w:val="28"/>
        </w:rPr>
        <w:t>—call this the “socialistic” social insurance model—as observed in industrial countries—</w:t>
      </w:r>
      <w:r w:rsidR="00375B01">
        <w:rPr>
          <w:sz w:val="32"/>
          <w:szCs w:val="28"/>
        </w:rPr>
        <w:t xml:space="preserve">is </w:t>
      </w:r>
      <w:r w:rsidRPr="000638D9">
        <w:rPr>
          <w:sz w:val="32"/>
          <w:szCs w:val="28"/>
        </w:rPr>
        <w:t xml:space="preserve">likely to have been the exception—an unusual window that may </w:t>
      </w:r>
      <w:r w:rsidR="00375B01">
        <w:rPr>
          <w:sz w:val="32"/>
          <w:szCs w:val="28"/>
        </w:rPr>
        <w:t xml:space="preserve">no longer </w:t>
      </w:r>
      <w:r w:rsidRPr="000638D9">
        <w:rPr>
          <w:sz w:val="32"/>
          <w:szCs w:val="28"/>
        </w:rPr>
        <w:t>be practical or the norm looking forward</w:t>
      </w:r>
      <w:r w:rsidR="00375B01">
        <w:rPr>
          <w:sz w:val="32"/>
          <w:szCs w:val="28"/>
        </w:rPr>
        <w:t>.</w:t>
      </w:r>
    </w:p>
    <w:p w:rsidR="009123CC" w:rsidRPr="000638D9" w:rsidRDefault="00375B01" w:rsidP="009123CC">
      <w:pPr>
        <w:pStyle w:val="ListParagraph"/>
        <w:numPr>
          <w:ilvl w:val="2"/>
          <w:numId w:val="2"/>
        </w:numPr>
        <w:rPr>
          <w:sz w:val="32"/>
          <w:szCs w:val="28"/>
        </w:rPr>
      </w:pPr>
      <w:r>
        <w:rPr>
          <w:sz w:val="32"/>
          <w:szCs w:val="28"/>
        </w:rPr>
        <w:t>C</w:t>
      </w:r>
      <w:r w:rsidR="009123CC" w:rsidRPr="000638D9">
        <w:rPr>
          <w:sz w:val="32"/>
          <w:szCs w:val="28"/>
        </w:rPr>
        <w:t xml:space="preserve">ertainly this is </w:t>
      </w:r>
      <w:r>
        <w:rPr>
          <w:sz w:val="32"/>
          <w:szCs w:val="28"/>
        </w:rPr>
        <w:t xml:space="preserve">likely to be recognized by EMs and also likely to be reflected in </w:t>
      </w:r>
      <w:r w:rsidR="009123CC" w:rsidRPr="000638D9">
        <w:rPr>
          <w:b/>
          <w:sz w:val="32"/>
          <w:szCs w:val="28"/>
        </w:rPr>
        <w:t>diminished application</w:t>
      </w:r>
      <w:r w:rsidR="009123CC" w:rsidRPr="000638D9">
        <w:rPr>
          <w:sz w:val="32"/>
          <w:szCs w:val="28"/>
        </w:rPr>
        <w:t xml:space="preserve"> </w:t>
      </w:r>
      <w:r>
        <w:rPr>
          <w:sz w:val="32"/>
          <w:szCs w:val="28"/>
        </w:rPr>
        <w:t xml:space="preserve">of degree of intergenerational support in fiscal outlays for </w:t>
      </w:r>
      <w:r w:rsidR="00530028">
        <w:rPr>
          <w:sz w:val="32"/>
          <w:szCs w:val="28"/>
        </w:rPr>
        <w:t>welfare</w:t>
      </w:r>
      <w:r>
        <w:rPr>
          <w:sz w:val="32"/>
          <w:szCs w:val="28"/>
        </w:rPr>
        <w:t xml:space="preserve"> </w:t>
      </w:r>
      <w:r w:rsidR="009123CC" w:rsidRPr="000638D9">
        <w:rPr>
          <w:sz w:val="32"/>
          <w:szCs w:val="28"/>
        </w:rPr>
        <w:t>in industrial countries looking forward</w:t>
      </w:r>
    </w:p>
    <w:p w:rsidR="009123CC" w:rsidRPr="000638D9" w:rsidRDefault="009123CC" w:rsidP="00375B01">
      <w:pPr>
        <w:pStyle w:val="ListParagraph"/>
        <w:ind w:left="2880"/>
        <w:rPr>
          <w:sz w:val="32"/>
          <w:szCs w:val="28"/>
        </w:rPr>
      </w:pPr>
    </w:p>
    <w:p w:rsidR="00024BB9" w:rsidRDefault="009123CC" w:rsidP="00024BB9">
      <w:pPr>
        <w:pStyle w:val="ListParagraph"/>
        <w:numPr>
          <w:ilvl w:val="2"/>
          <w:numId w:val="2"/>
        </w:numPr>
        <w:rPr>
          <w:sz w:val="32"/>
          <w:szCs w:val="28"/>
        </w:rPr>
      </w:pPr>
      <w:r w:rsidRPr="000638D9">
        <w:rPr>
          <w:sz w:val="32"/>
          <w:szCs w:val="28"/>
        </w:rPr>
        <w:t>Singapore, limited only by social safety net, the way to think about it?</w:t>
      </w:r>
      <w:r w:rsidR="00375B01">
        <w:rPr>
          <w:sz w:val="32"/>
          <w:szCs w:val="28"/>
        </w:rPr>
        <w:t xml:space="preserve"> China likely to not significantly deviate towards Western soc insurance model—simply unaffordable</w:t>
      </w:r>
    </w:p>
    <w:p w:rsidR="00024BB9" w:rsidRPr="00024BB9" w:rsidRDefault="00024BB9" w:rsidP="00024BB9">
      <w:pPr>
        <w:pStyle w:val="ListParagraph"/>
        <w:rPr>
          <w:sz w:val="32"/>
          <w:szCs w:val="28"/>
        </w:rPr>
      </w:pPr>
    </w:p>
    <w:p w:rsidR="00095162" w:rsidRDefault="009123CC" w:rsidP="00375B01">
      <w:pPr>
        <w:pStyle w:val="ListParagraph"/>
        <w:numPr>
          <w:ilvl w:val="1"/>
          <w:numId w:val="2"/>
        </w:numPr>
        <w:rPr>
          <w:sz w:val="32"/>
          <w:szCs w:val="28"/>
        </w:rPr>
      </w:pPr>
      <w:r w:rsidRPr="000638D9">
        <w:rPr>
          <w:b/>
          <w:sz w:val="32"/>
          <w:szCs w:val="28"/>
        </w:rPr>
        <w:t>Surprises matter</w:t>
      </w:r>
      <w:r w:rsidR="00095162">
        <w:rPr>
          <w:b/>
          <w:sz w:val="32"/>
          <w:szCs w:val="28"/>
        </w:rPr>
        <w:t xml:space="preserve"> AND WILL CONTINUE TO MATTER</w:t>
      </w:r>
      <w:r w:rsidRPr="000638D9">
        <w:rPr>
          <w:b/>
          <w:sz w:val="32"/>
          <w:szCs w:val="28"/>
        </w:rPr>
        <w:t>!</w:t>
      </w:r>
      <w:r w:rsidRPr="000638D9">
        <w:rPr>
          <w:sz w:val="32"/>
          <w:szCs w:val="28"/>
        </w:rPr>
        <w:t xml:space="preserve">—they will influence the </w:t>
      </w:r>
      <w:r w:rsidR="00375B01">
        <w:rPr>
          <w:sz w:val="32"/>
          <w:szCs w:val="28"/>
        </w:rPr>
        <w:t xml:space="preserve">extent—in practice—of </w:t>
      </w:r>
      <w:r w:rsidRPr="000638D9">
        <w:rPr>
          <w:sz w:val="32"/>
          <w:szCs w:val="28"/>
        </w:rPr>
        <w:t xml:space="preserve">revealed degree of intergenerational burden sharing—whether they </w:t>
      </w:r>
      <w:r w:rsidR="000638D9" w:rsidRPr="000638D9">
        <w:rPr>
          <w:sz w:val="32"/>
          <w:szCs w:val="28"/>
        </w:rPr>
        <w:t>be surprises</w:t>
      </w:r>
      <w:r w:rsidRPr="000638D9">
        <w:rPr>
          <w:sz w:val="32"/>
          <w:szCs w:val="28"/>
        </w:rPr>
        <w:t xml:space="preserve"> deriving from demographic or global economic shocks, or the impact of technological change</w:t>
      </w:r>
      <w:r w:rsidR="00375B01">
        <w:rPr>
          <w:sz w:val="32"/>
          <w:szCs w:val="28"/>
        </w:rPr>
        <w:t>. Will see increasing move to “adaptive” nontransparent framework</w:t>
      </w:r>
      <w:r w:rsidR="0092653E">
        <w:rPr>
          <w:sz w:val="32"/>
          <w:szCs w:val="28"/>
        </w:rPr>
        <w:t>s</w:t>
      </w:r>
    </w:p>
    <w:p w:rsidR="0092653E" w:rsidRDefault="0092653E" w:rsidP="0092653E">
      <w:pPr>
        <w:pStyle w:val="ListParagraph"/>
        <w:ind w:left="2160"/>
        <w:rPr>
          <w:sz w:val="32"/>
          <w:szCs w:val="28"/>
        </w:rPr>
      </w:pPr>
    </w:p>
    <w:p w:rsidR="0092653E" w:rsidRPr="00375B01" w:rsidRDefault="0092653E" w:rsidP="00375B01">
      <w:pPr>
        <w:pStyle w:val="ListParagraph"/>
        <w:numPr>
          <w:ilvl w:val="1"/>
          <w:numId w:val="2"/>
        </w:numPr>
        <w:rPr>
          <w:sz w:val="32"/>
          <w:szCs w:val="28"/>
        </w:rPr>
      </w:pPr>
      <w:r w:rsidRPr="00024BB9">
        <w:rPr>
          <w:sz w:val="32"/>
          <w:szCs w:val="28"/>
        </w:rPr>
        <w:t>May start to see similar approaches in intergenerational support models beyond the pensions sphere—e.g. in medical care or long term care--less automatic in terms of elderly generation able to count on intergenerational support from pooled financing of younger generations. For example, could easily see a move whereby, say, in US, one sees elderly provided with fixed dollar grants to enable purchase of health insurance—if what the insurance purchases is limited in terms of the extent of its coverage (re advanced technologies, drugs, diagnostic tools, devices),HH will have to fund the residual. Proposal of Ryan</w:t>
      </w:r>
      <w:r>
        <w:rPr>
          <w:sz w:val="32"/>
          <w:szCs w:val="28"/>
        </w:rPr>
        <w:t xml:space="preserve"> of Republicans. I am not arguing this is a desirable approach, but in the US case, may be what ends up squaring the circle in terms of limiting the fiscal pressures arising from health care</w:t>
      </w:r>
      <w:r w:rsidRPr="00024BB9">
        <w:rPr>
          <w:sz w:val="32"/>
          <w:szCs w:val="28"/>
        </w:rPr>
        <w:t>.</w:t>
      </w:r>
    </w:p>
    <w:p w:rsidR="00095162" w:rsidRDefault="00095162" w:rsidP="00095162">
      <w:pPr>
        <w:pStyle w:val="ListParagraph"/>
        <w:ind w:left="2160"/>
        <w:rPr>
          <w:sz w:val="32"/>
          <w:szCs w:val="28"/>
        </w:rPr>
      </w:pPr>
    </w:p>
    <w:p w:rsidR="0092653E" w:rsidRDefault="0092653E" w:rsidP="00095162">
      <w:pPr>
        <w:pStyle w:val="ListParagraph"/>
        <w:ind w:left="2160"/>
        <w:rPr>
          <w:sz w:val="32"/>
          <w:szCs w:val="28"/>
        </w:rPr>
      </w:pPr>
      <w:r>
        <w:rPr>
          <w:sz w:val="32"/>
          <w:szCs w:val="28"/>
        </w:rPr>
        <w:t>For most countries that rely on more global budget constraints in health care, limits—</w:t>
      </w:r>
      <w:r w:rsidR="00530028">
        <w:rPr>
          <w:sz w:val="32"/>
          <w:szCs w:val="28"/>
        </w:rPr>
        <w:t>rationing</w:t>
      </w:r>
      <w:r>
        <w:rPr>
          <w:sz w:val="32"/>
          <w:szCs w:val="28"/>
        </w:rPr>
        <w:t xml:space="preserve">, queues, </w:t>
      </w:r>
      <w:r>
        <w:rPr>
          <w:sz w:val="32"/>
          <w:szCs w:val="28"/>
        </w:rPr>
        <w:lastRenderedPageBreak/>
        <w:t xml:space="preserve">Japan approach of </w:t>
      </w:r>
      <w:r w:rsidR="00530028">
        <w:rPr>
          <w:sz w:val="32"/>
          <w:szCs w:val="28"/>
        </w:rPr>
        <w:t>limiting</w:t>
      </w:r>
      <w:r>
        <w:rPr>
          <w:sz w:val="32"/>
          <w:szCs w:val="28"/>
        </w:rPr>
        <w:t xml:space="preserve"> </w:t>
      </w:r>
      <w:r w:rsidR="00530028">
        <w:rPr>
          <w:sz w:val="32"/>
          <w:szCs w:val="28"/>
        </w:rPr>
        <w:t>availability</w:t>
      </w:r>
      <w:r>
        <w:rPr>
          <w:sz w:val="32"/>
          <w:szCs w:val="28"/>
        </w:rPr>
        <w:t xml:space="preserve"> of devices and advanced drugs—may end up being outcome</w:t>
      </w:r>
    </w:p>
    <w:p w:rsidR="0092653E" w:rsidRPr="000638D9" w:rsidRDefault="0092653E" w:rsidP="00095162">
      <w:pPr>
        <w:pStyle w:val="ListParagraph"/>
        <w:ind w:left="2160"/>
        <w:rPr>
          <w:sz w:val="32"/>
          <w:szCs w:val="28"/>
        </w:rPr>
      </w:pPr>
    </w:p>
    <w:p w:rsidR="007E0217" w:rsidRDefault="007E0217" w:rsidP="009123CC">
      <w:pPr>
        <w:pStyle w:val="ListParagraph"/>
        <w:numPr>
          <w:ilvl w:val="1"/>
          <w:numId w:val="2"/>
        </w:numPr>
        <w:rPr>
          <w:sz w:val="32"/>
          <w:szCs w:val="28"/>
        </w:rPr>
      </w:pPr>
      <w:r>
        <w:rPr>
          <w:sz w:val="32"/>
          <w:szCs w:val="28"/>
        </w:rPr>
        <w:t xml:space="preserve">Ethical issues are outside the discussion: often talk of high share of lifetime medical spending in last three months of life. Implicitly raises the question of whether we should be spending to prolong life for those few extra months. Raises obvious ethical issues. But we are also confronted with an increasing number of very elderly whose quality of life is questionable. Dementia will </w:t>
      </w:r>
      <w:r w:rsidR="00C11339">
        <w:rPr>
          <w:sz w:val="32"/>
          <w:szCs w:val="28"/>
        </w:rPr>
        <w:t>become</w:t>
      </w:r>
      <w:r>
        <w:rPr>
          <w:sz w:val="32"/>
          <w:szCs w:val="28"/>
        </w:rPr>
        <w:t xml:space="preserve"> an increasing challenge. Far from solutions to the Alzheimer’s problem. Societies differ in the extent of life prolongation efforts—nutrition, drugs, care. Will become an increasingly difficult issue.</w:t>
      </w:r>
    </w:p>
    <w:p w:rsidR="005D72D4" w:rsidRDefault="005D72D4" w:rsidP="005D72D4">
      <w:pPr>
        <w:pStyle w:val="ListParagraph"/>
        <w:ind w:left="2160"/>
        <w:rPr>
          <w:sz w:val="32"/>
          <w:szCs w:val="28"/>
        </w:rPr>
      </w:pPr>
    </w:p>
    <w:p w:rsidR="009123CC" w:rsidRPr="000638D9" w:rsidRDefault="00375B01" w:rsidP="009123CC">
      <w:pPr>
        <w:pStyle w:val="ListParagraph"/>
        <w:numPr>
          <w:ilvl w:val="1"/>
          <w:numId w:val="2"/>
        </w:numPr>
        <w:rPr>
          <w:sz w:val="32"/>
          <w:szCs w:val="28"/>
        </w:rPr>
      </w:pPr>
      <w:r>
        <w:rPr>
          <w:sz w:val="32"/>
          <w:szCs w:val="28"/>
        </w:rPr>
        <w:t>Thus, in this respect, t</w:t>
      </w:r>
      <w:r w:rsidR="00095162">
        <w:rPr>
          <w:sz w:val="32"/>
          <w:szCs w:val="28"/>
        </w:rPr>
        <w:t xml:space="preserve">he </w:t>
      </w:r>
      <w:r w:rsidR="009123CC" w:rsidRPr="000638D9">
        <w:rPr>
          <w:sz w:val="32"/>
          <w:szCs w:val="28"/>
        </w:rPr>
        <w:t>Financial crisis</w:t>
      </w:r>
      <w:r>
        <w:rPr>
          <w:sz w:val="32"/>
          <w:szCs w:val="28"/>
        </w:rPr>
        <w:t xml:space="preserve"> has </w:t>
      </w:r>
      <w:r w:rsidR="009123CC" w:rsidRPr="000638D9">
        <w:rPr>
          <w:sz w:val="32"/>
          <w:szCs w:val="28"/>
        </w:rPr>
        <w:t xml:space="preserve"> merely accelerated the debate on an issue of intergenerational justice which was in any case being provoked by an aging population</w:t>
      </w:r>
    </w:p>
    <w:p w:rsidR="00375B01" w:rsidRDefault="009123CC" w:rsidP="00375B01">
      <w:pPr>
        <w:pStyle w:val="ListParagraph"/>
        <w:numPr>
          <w:ilvl w:val="2"/>
          <w:numId w:val="2"/>
        </w:numPr>
        <w:rPr>
          <w:sz w:val="32"/>
          <w:szCs w:val="28"/>
        </w:rPr>
      </w:pPr>
      <w:r w:rsidRPr="000638D9">
        <w:rPr>
          <w:sz w:val="32"/>
          <w:szCs w:val="28"/>
        </w:rPr>
        <w:t>Exac</w:t>
      </w:r>
      <w:r w:rsidR="00095162">
        <w:rPr>
          <w:sz w:val="32"/>
          <w:szCs w:val="28"/>
        </w:rPr>
        <w:t>erbated by financial crisis but</w:t>
      </w:r>
      <w:r w:rsidRPr="000638D9">
        <w:rPr>
          <w:sz w:val="32"/>
          <w:szCs w:val="28"/>
        </w:rPr>
        <w:t xml:space="preserve"> would have arisen in any case</w:t>
      </w:r>
    </w:p>
    <w:p w:rsidR="00375B01" w:rsidRDefault="00375B01" w:rsidP="00375B01">
      <w:pPr>
        <w:pStyle w:val="ListParagraph"/>
        <w:numPr>
          <w:ilvl w:val="2"/>
          <w:numId w:val="2"/>
        </w:numPr>
        <w:rPr>
          <w:sz w:val="32"/>
          <w:szCs w:val="28"/>
        </w:rPr>
      </w:pPr>
      <w:r>
        <w:rPr>
          <w:sz w:val="32"/>
          <w:szCs w:val="28"/>
        </w:rPr>
        <w:t xml:space="preserve">It is really </w:t>
      </w:r>
      <w:r w:rsidR="009123CC" w:rsidRPr="00375B01">
        <w:rPr>
          <w:sz w:val="32"/>
          <w:szCs w:val="28"/>
        </w:rPr>
        <w:t xml:space="preserve">the surprise of an aging population that </w:t>
      </w:r>
      <w:r>
        <w:rPr>
          <w:sz w:val="32"/>
          <w:szCs w:val="28"/>
        </w:rPr>
        <w:t>has forced</w:t>
      </w:r>
      <w:r w:rsidR="009123CC" w:rsidRPr="00375B01">
        <w:rPr>
          <w:sz w:val="32"/>
          <w:szCs w:val="28"/>
        </w:rPr>
        <w:t xml:space="preserve"> the rethink</w:t>
      </w:r>
    </w:p>
    <w:p w:rsidR="009123CC" w:rsidRPr="00375B01" w:rsidRDefault="00375B01" w:rsidP="00375B01">
      <w:pPr>
        <w:pStyle w:val="ListParagraph"/>
        <w:numPr>
          <w:ilvl w:val="2"/>
          <w:numId w:val="2"/>
        </w:numPr>
        <w:rPr>
          <w:sz w:val="32"/>
          <w:szCs w:val="28"/>
        </w:rPr>
      </w:pPr>
      <w:r>
        <w:rPr>
          <w:sz w:val="32"/>
          <w:szCs w:val="28"/>
        </w:rPr>
        <w:t>The f</w:t>
      </w:r>
      <w:r w:rsidR="009123CC" w:rsidRPr="00375B01">
        <w:rPr>
          <w:sz w:val="32"/>
          <w:szCs w:val="28"/>
        </w:rPr>
        <w:t xml:space="preserve">inancial crisis does </w:t>
      </w:r>
      <w:r>
        <w:rPr>
          <w:sz w:val="32"/>
          <w:szCs w:val="28"/>
        </w:rPr>
        <w:t>serve however as “warning” to EM</w:t>
      </w:r>
      <w:r w:rsidR="009123CC" w:rsidRPr="00375B01">
        <w:rPr>
          <w:sz w:val="32"/>
          <w:szCs w:val="28"/>
        </w:rPr>
        <w:t>s etc—ex ante—</w:t>
      </w:r>
      <w:r>
        <w:rPr>
          <w:sz w:val="32"/>
          <w:szCs w:val="28"/>
        </w:rPr>
        <w:t xml:space="preserve">the </w:t>
      </w:r>
      <w:r w:rsidR="009123CC" w:rsidRPr="00375B01">
        <w:rPr>
          <w:sz w:val="32"/>
          <w:szCs w:val="28"/>
        </w:rPr>
        <w:t>need for caution in making precommitments</w:t>
      </w:r>
    </w:p>
    <w:p w:rsidR="00D32F4D" w:rsidRDefault="00703919" w:rsidP="000638D9">
      <w:pPr>
        <w:rPr>
          <w:sz w:val="32"/>
          <w:szCs w:val="28"/>
        </w:rPr>
      </w:pPr>
      <w:r>
        <w:rPr>
          <w:sz w:val="32"/>
          <w:szCs w:val="28"/>
        </w:rPr>
        <w:t xml:space="preserve">Check out Alastair Smith, Journal of Public Economics, </w:t>
      </w:r>
      <w:proofErr w:type="gramStart"/>
      <w:r>
        <w:rPr>
          <w:sz w:val="32"/>
          <w:szCs w:val="28"/>
        </w:rPr>
        <w:t>OLG</w:t>
      </w:r>
      <w:proofErr w:type="gramEnd"/>
      <w:r>
        <w:rPr>
          <w:sz w:val="32"/>
          <w:szCs w:val="28"/>
        </w:rPr>
        <w:t xml:space="preserve"> model 11970s</w:t>
      </w:r>
    </w:p>
    <w:p w:rsidR="00703919" w:rsidRPr="000638D9" w:rsidRDefault="00703919" w:rsidP="000638D9">
      <w:pPr>
        <w:rPr>
          <w:sz w:val="32"/>
          <w:szCs w:val="28"/>
        </w:rPr>
      </w:pPr>
    </w:p>
    <w:sectPr w:rsidR="00703919" w:rsidRPr="000638D9" w:rsidSect="003F0B83">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919" w:rsidRDefault="00703919" w:rsidP="006B50B5">
      <w:pPr>
        <w:spacing w:after="0" w:line="240" w:lineRule="auto"/>
      </w:pPr>
      <w:r>
        <w:separator/>
      </w:r>
    </w:p>
  </w:endnote>
  <w:endnote w:type="continuationSeparator" w:id="0">
    <w:p w:rsidR="00703919" w:rsidRDefault="00703919" w:rsidP="006B50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charset w:val="4E"/>
    <w:family w:val="auto"/>
    <w:pitch w:val="variable"/>
    <w:sig w:usb0="00000001" w:usb1="00000000" w:usb2="01000407" w:usb3="00000000" w:csb0="00020000"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919" w:rsidRDefault="00703919" w:rsidP="006B50B5">
      <w:pPr>
        <w:spacing w:after="0" w:line="240" w:lineRule="auto"/>
      </w:pPr>
      <w:r>
        <w:separator/>
      </w:r>
    </w:p>
  </w:footnote>
  <w:footnote w:type="continuationSeparator" w:id="0">
    <w:p w:rsidR="00703919" w:rsidRDefault="00703919" w:rsidP="006B50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7376"/>
      <w:docPartObj>
        <w:docPartGallery w:val="Page Numbers (Top of Page)"/>
        <w:docPartUnique/>
      </w:docPartObj>
    </w:sdtPr>
    <w:sdtContent>
      <w:p w:rsidR="00703919" w:rsidRDefault="00703919">
        <w:pPr>
          <w:pStyle w:val="Header"/>
          <w:jc w:val="center"/>
        </w:pPr>
        <w:fldSimple w:instr=" PAGE   \* MERGEFORMAT ">
          <w:r w:rsidR="001E34FA">
            <w:rPr>
              <w:noProof/>
            </w:rPr>
            <w:t>32</w:t>
          </w:r>
        </w:fldSimple>
      </w:p>
    </w:sdtContent>
  </w:sdt>
  <w:p w:rsidR="00703919" w:rsidRDefault="007039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D3458"/>
    <w:multiLevelType w:val="hybridMultilevel"/>
    <w:tmpl w:val="B9101F26"/>
    <w:lvl w:ilvl="0" w:tplc="6DC0CDC6">
      <w:start w:val="1"/>
      <w:numFmt w:val="bullet"/>
      <w:lvlText w:val="•"/>
      <w:lvlJc w:val="left"/>
      <w:pPr>
        <w:tabs>
          <w:tab w:val="num" w:pos="720"/>
        </w:tabs>
        <w:ind w:left="720" w:hanging="360"/>
      </w:pPr>
      <w:rPr>
        <w:rFonts w:ascii="Times" w:hAnsi="Times" w:hint="default"/>
      </w:rPr>
    </w:lvl>
    <w:lvl w:ilvl="1" w:tplc="AEC0AEB6" w:tentative="1">
      <w:start w:val="1"/>
      <w:numFmt w:val="bullet"/>
      <w:lvlText w:val="•"/>
      <w:lvlJc w:val="left"/>
      <w:pPr>
        <w:tabs>
          <w:tab w:val="num" w:pos="1440"/>
        </w:tabs>
        <w:ind w:left="1440" w:hanging="360"/>
      </w:pPr>
      <w:rPr>
        <w:rFonts w:ascii="Times" w:hAnsi="Times" w:hint="default"/>
      </w:rPr>
    </w:lvl>
    <w:lvl w:ilvl="2" w:tplc="0B74E3D2" w:tentative="1">
      <w:start w:val="1"/>
      <w:numFmt w:val="bullet"/>
      <w:lvlText w:val="•"/>
      <w:lvlJc w:val="left"/>
      <w:pPr>
        <w:tabs>
          <w:tab w:val="num" w:pos="2160"/>
        </w:tabs>
        <w:ind w:left="2160" w:hanging="360"/>
      </w:pPr>
      <w:rPr>
        <w:rFonts w:ascii="Times" w:hAnsi="Times" w:hint="default"/>
      </w:rPr>
    </w:lvl>
    <w:lvl w:ilvl="3" w:tplc="945E5614" w:tentative="1">
      <w:start w:val="1"/>
      <w:numFmt w:val="bullet"/>
      <w:lvlText w:val="•"/>
      <w:lvlJc w:val="left"/>
      <w:pPr>
        <w:tabs>
          <w:tab w:val="num" w:pos="2880"/>
        </w:tabs>
        <w:ind w:left="2880" w:hanging="360"/>
      </w:pPr>
      <w:rPr>
        <w:rFonts w:ascii="Times" w:hAnsi="Times" w:hint="default"/>
      </w:rPr>
    </w:lvl>
    <w:lvl w:ilvl="4" w:tplc="B8B81C32" w:tentative="1">
      <w:start w:val="1"/>
      <w:numFmt w:val="bullet"/>
      <w:lvlText w:val="•"/>
      <w:lvlJc w:val="left"/>
      <w:pPr>
        <w:tabs>
          <w:tab w:val="num" w:pos="3600"/>
        </w:tabs>
        <w:ind w:left="3600" w:hanging="360"/>
      </w:pPr>
      <w:rPr>
        <w:rFonts w:ascii="Times" w:hAnsi="Times" w:hint="default"/>
      </w:rPr>
    </w:lvl>
    <w:lvl w:ilvl="5" w:tplc="F7A620C8" w:tentative="1">
      <w:start w:val="1"/>
      <w:numFmt w:val="bullet"/>
      <w:lvlText w:val="•"/>
      <w:lvlJc w:val="left"/>
      <w:pPr>
        <w:tabs>
          <w:tab w:val="num" w:pos="4320"/>
        </w:tabs>
        <w:ind w:left="4320" w:hanging="360"/>
      </w:pPr>
      <w:rPr>
        <w:rFonts w:ascii="Times" w:hAnsi="Times" w:hint="default"/>
      </w:rPr>
    </w:lvl>
    <w:lvl w:ilvl="6" w:tplc="0C009B8A" w:tentative="1">
      <w:start w:val="1"/>
      <w:numFmt w:val="bullet"/>
      <w:lvlText w:val="•"/>
      <w:lvlJc w:val="left"/>
      <w:pPr>
        <w:tabs>
          <w:tab w:val="num" w:pos="5040"/>
        </w:tabs>
        <w:ind w:left="5040" w:hanging="360"/>
      </w:pPr>
      <w:rPr>
        <w:rFonts w:ascii="Times" w:hAnsi="Times" w:hint="default"/>
      </w:rPr>
    </w:lvl>
    <w:lvl w:ilvl="7" w:tplc="7262B492" w:tentative="1">
      <w:start w:val="1"/>
      <w:numFmt w:val="bullet"/>
      <w:lvlText w:val="•"/>
      <w:lvlJc w:val="left"/>
      <w:pPr>
        <w:tabs>
          <w:tab w:val="num" w:pos="5760"/>
        </w:tabs>
        <w:ind w:left="5760" w:hanging="360"/>
      </w:pPr>
      <w:rPr>
        <w:rFonts w:ascii="Times" w:hAnsi="Times" w:hint="default"/>
      </w:rPr>
    </w:lvl>
    <w:lvl w:ilvl="8" w:tplc="E4820ECC" w:tentative="1">
      <w:start w:val="1"/>
      <w:numFmt w:val="bullet"/>
      <w:lvlText w:val="•"/>
      <w:lvlJc w:val="left"/>
      <w:pPr>
        <w:tabs>
          <w:tab w:val="num" w:pos="6480"/>
        </w:tabs>
        <w:ind w:left="6480" w:hanging="360"/>
      </w:pPr>
      <w:rPr>
        <w:rFonts w:ascii="Times" w:hAnsi="Times" w:hint="default"/>
      </w:rPr>
    </w:lvl>
  </w:abstractNum>
  <w:abstractNum w:abstractNumId="1">
    <w:nsid w:val="02E81E0D"/>
    <w:multiLevelType w:val="hybridMultilevel"/>
    <w:tmpl w:val="2F58C56C"/>
    <w:lvl w:ilvl="0" w:tplc="79C28106">
      <w:start w:val="1"/>
      <w:numFmt w:val="bullet"/>
      <w:lvlText w:val="•"/>
      <w:lvlJc w:val="left"/>
      <w:pPr>
        <w:tabs>
          <w:tab w:val="num" w:pos="720"/>
        </w:tabs>
        <w:ind w:left="720" w:hanging="360"/>
      </w:pPr>
      <w:rPr>
        <w:rFonts w:ascii="Times" w:hAnsi="Times" w:hint="default"/>
      </w:rPr>
    </w:lvl>
    <w:lvl w:ilvl="1" w:tplc="3E826A30">
      <w:numFmt w:val="bullet"/>
      <w:lvlText w:val="–"/>
      <w:lvlJc w:val="left"/>
      <w:pPr>
        <w:tabs>
          <w:tab w:val="num" w:pos="1440"/>
        </w:tabs>
        <w:ind w:left="1440" w:hanging="360"/>
      </w:pPr>
      <w:rPr>
        <w:rFonts w:ascii="Times" w:hAnsi="Times" w:hint="default"/>
      </w:rPr>
    </w:lvl>
    <w:lvl w:ilvl="2" w:tplc="1D42F710" w:tentative="1">
      <w:start w:val="1"/>
      <w:numFmt w:val="bullet"/>
      <w:lvlText w:val="•"/>
      <w:lvlJc w:val="left"/>
      <w:pPr>
        <w:tabs>
          <w:tab w:val="num" w:pos="2160"/>
        </w:tabs>
        <w:ind w:left="2160" w:hanging="360"/>
      </w:pPr>
      <w:rPr>
        <w:rFonts w:ascii="Times" w:hAnsi="Times" w:hint="default"/>
      </w:rPr>
    </w:lvl>
    <w:lvl w:ilvl="3" w:tplc="D44E34A8" w:tentative="1">
      <w:start w:val="1"/>
      <w:numFmt w:val="bullet"/>
      <w:lvlText w:val="•"/>
      <w:lvlJc w:val="left"/>
      <w:pPr>
        <w:tabs>
          <w:tab w:val="num" w:pos="2880"/>
        </w:tabs>
        <w:ind w:left="2880" w:hanging="360"/>
      </w:pPr>
      <w:rPr>
        <w:rFonts w:ascii="Times" w:hAnsi="Times" w:hint="default"/>
      </w:rPr>
    </w:lvl>
    <w:lvl w:ilvl="4" w:tplc="6B16B55C" w:tentative="1">
      <w:start w:val="1"/>
      <w:numFmt w:val="bullet"/>
      <w:lvlText w:val="•"/>
      <w:lvlJc w:val="left"/>
      <w:pPr>
        <w:tabs>
          <w:tab w:val="num" w:pos="3600"/>
        </w:tabs>
        <w:ind w:left="3600" w:hanging="360"/>
      </w:pPr>
      <w:rPr>
        <w:rFonts w:ascii="Times" w:hAnsi="Times" w:hint="default"/>
      </w:rPr>
    </w:lvl>
    <w:lvl w:ilvl="5" w:tplc="38568AD2" w:tentative="1">
      <w:start w:val="1"/>
      <w:numFmt w:val="bullet"/>
      <w:lvlText w:val="•"/>
      <w:lvlJc w:val="left"/>
      <w:pPr>
        <w:tabs>
          <w:tab w:val="num" w:pos="4320"/>
        </w:tabs>
        <w:ind w:left="4320" w:hanging="360"/>
      </w:pPr>
      <w:rPr>
        <w:rFonts w:ascii="Times" w:hAnsi="Times" w:hint="default"/>
      </w:rPr>
    </w:lvl>
    <w:lvl w:ilvl="6" w:tplc="0DCEF51A" w:tentative="1">
      <w:start w:val="1"/>
      <w:numFmt w:val="bullet"/>
      <w:lvlText w:val="•"/>
      <w:lvlJc w:val="left"/>
      <w:pPr>
        <w:tabs>
          <w:tab w:val="num" w:pos="5040"/>
        </w:tabs>
        <w:ind w:left="5040" w:hanging="360"/>
      </w:pPr>
      <w:rPr>
        <w:rFonts w:ascii="Times" w:hAnsi="Times" w:hint="default"/>
      </w:rPr>
    </w:lvl>
    <w:lvl w:ilvl="7" w:tplc="6DAE254C" w:tentative="1">
      <w:start w:val="1"/>
      <w:numFmt w:val="bullet"/>
      <w:lvlText w:val="•"/>
      <w:lvlJc w:val="left"/>
      <w:pPr>
        <w:tabs>
          <w:tab w:val="num" w:pos="5760"/>
        </w:tabs>
        <w:ind w:left="5760" w:hanging="360"/>
      </w:pPr>
      <w:rPr>
        <w:rFonts w:ascii="Times" w:hAnsi="Times" w:hint="default"/>
      </w:rPr>
    </w:lvl>
    <w:lvl w:ilvl="8" w:tplc="45CC073A" w:tentative="1">
      <w:start w:val="1"/>
      <w:numFmt w:val="bullet"/>
      <w:lvlText w:val="•"/>
      <w:lvlJc w:val="left"/>
      <w:pPr>
        <w:tabs>
          <w:tab w:val="num" w:pos="6480"/>
        </w:tabs>
        <w:ind w:left="6480" w:hanging="360"/>
      </w:pPr>
      <w:rPr>
        <w:rFonts w:ascii="Times" w:hAnsi="Times" w:hint="default"/>
      </w:rPr>
    </w:lvl>
  </w:abstractNum>
  <w:abstractNum w:abstractNumId="2">
    <w:nsid w:val="0EEA4A66"/>
    <w:multiLevelType w:val="hybridMultilevel"/>
    <w:tmpl w:val="C71ADC88"/>
    <w:lvl w:ilvl="0" w:tplc="E5C6800A">
      <w:start w:val="1"/>
      <w:numFmt w:val="bullet"/>
      <w:lvlText w:val="–"/>
      <w:lvlJc w:val="left"/>
      <w:pPr>
        <w:tabs>
          <w:tab w:val="num" w:pos="720"/>
        </w:tabs>
        <w:ind w:left="720" w:hanging="360"/>
      </w:pPr>
      <w:rPr>
        <w:rFonts w:ascii="Times" w:hAnsi="Times" w:hint="default"/>
      </w:rPr>
    </w:lvl>
    <w:lvl w:ilvl="1" w:tplc="931ADE9C">
      <w:start w:val="1"/>
      <w:numFmt w:val="bullet"/>
      <w:lvlText w:val="–"/>
      <w:lvlJc w:val="left"/>
      <w:pPr>
        <w:tabs>
          <w:tab w:val="num" w:pos="1440"/>
        </w:tabs>
        <w:ind w:left="1440" w:hanging="360"/>
      </w:pPr>
      <w:rPr>
        <w:rFonts w:ascii="Times" w:hAnsi="Times" w:hint="default"/>
      </w:rPr>
    </w:lvl>
    <w:lvl w:ilvl="2" w:tplc="96AA813C" w:tentative="1">
      <w:start w:val="1"/>
      <w:numFmt w:val="bullet"/>
      <w:lvlText w:val="–"/>
      <w:lvlJc w:val="left"/>
      <w:pPr>
        <w:tabs>
          <w:tab w:val="num" w:pos="2160"/>
        </w:tabs>
        <w:ind w:left="2160" w:hanging="360"/>
      </w:pPr>
      <w:rPr>
        <w:rFonts w:ascii="Times" w:hAnsi="Times" w:hint="default"/>
      </w:rPr>
    </w:lvl>
    <w:lvl w:ilvl="3" w:tplc="6BD6732E" w:tentative="1">
      <w:start w:val="1"/>
      <w:numFmt w:val="bullet"/>
      <w:lvlText w:val="–"/>
      <w:lvlJc w:val="left"/>
      <w:pPr>
        <w:tabs>
          <w:tab w:val="num" w:pos="2880"/>
        </w:tabs>
        <w:ind w:left="2880" w:hanging="360"/>
      </w:pPr>
      <w:rPr>
        <w:rFonts w:ascii="Times" w:hAnsi="Times" w:hint="default"/>
      </w:rPr>
    </w:lvl>
    <w:lvl w:ilvl="4" w:tplc="3CBA2438" w:tentative="1">
      <w:start w:val="1"/>
      <w:numFmt w:val="bullet"/>
      <w:lvlText w:val="–"/>
      <w:lvlJc w:val="left"/>
      <w:pPr>
        <w:tabs>
          <w:tab w:val="num" w:pos="3600"/>
        </w:tabs>
        <w:ind w:left="3600" w:hanging="360"/>
      </w:pPr>
      <w:rPr>
        <w:rFonts w:ascii="Times" w:hAnsi="Times" w:hint="default"/>
      </w:rPr>
    </w:lvl>
    <w:lvl w:ilvl="5" w:tplc="C802B1D0" w:tentative="1">
      <w:start w:val="1"/>
      <w:numFmt w:val="bullet"/>
      <w:lvlText w:val="–"/>
      <w:lvlJc w:val="left"/>
      <w:pPr>
        <w:tabs>
          <w:tab w:val="num" w:pos="4320"/>
        </w:tabs>
        <w:ind w:left="4320" w:hanging="360"/>
      </w:pPr>
      <w:rPr>
        <w:rFonts w:ascii="Times" w:hAnsi="Times" w:hint="default"/>
      </w:rPr>
    </w:lvl>
    <w:lvl w:ilvl="6" w:tplc="2152B938" w:tentative="1">
      <w:start w:val="1"/>
      <w:numFmt w:val="bullet"/>
      <w:lvlText w:val="–"/>
      <w:lvlJc w:val="left"/>
      <w:pPr>
        <w:tabs>
          <w:tab w:val="num" w:pos="5040"/>
        </w:tabs>
        <w:ind w:left="5040" w:hanging="360"/>
      </w:pPr>
      <w:rPr>
        <w:rFonts w:ascii="Times" w:hAnsi="Times" w:hint="default"/>
      </w:rPr>
    </w:lvl>
    <w:lvl w:ilvl="7" w:tplc="4FD2A1C2" w:tentative="1">
      <w:start w:val="1"/>
      <w:numFmt w:val="bullet"/>
      <w:lvlText w:val="–"/>
      <w:lvlJc w:val="left"/>
      <w:pPr>
        <w:tabs>
          <w:tab w:val="num" w:pos="5760"/>
        </w:tabs>
        <w:ind w:left="5760" w:hanging="360"/>
      </w:pPr>
      <w:rPr>
        <w:rFonts w:ascii="Times" w:hAnsi="Times" w:hint="default"/>
      </w:rPr>
    </w:lvl>
    <w:lvl w:ilvl="8" w:tplc="377CF242" w:tentative="1">
      <w:start w:val="1"/>
      <w:numFmt w:val="bullet"/>
      <w:lvlText w:val="–"/>
      <w:lvlJc w:val="left"/>
      <w:pPr>
        <w:tabs>
          <w:tab w:val="num" w:pos="6480"/>
        </w:tabs>
        <w:ind w:left="6480" w:hanging="360"/>
      </w:pPr>
      <w:rPr>
        <w:rFonts w:ascii="Times" w:hAnsi="Times" w:hint="default"/>
      </w:rPr>
    </w:lvl>
  </w:abstractNum>
  <w:abstractNum w:abstractNumId="3">
    <w:nsid w:val="141E7D94"/>
    <w:multiLevelType w:val="hybridMultilevel"/>
    <w:tmpl w:val="D1AE7D20"/>
    <w:lvl w:ilvl="0" w:tplc="C7C2FB06">
      <w:start w:val="1"/>
      <w:numFmt w:val="bullet"/>
      <w:lvlText w:val="•"/>
      <w:lvlJc w:val="left"/>
      <w:pPr>
        <w:tabs>
          <w:tab w:val="num" w:pos="720"/>
        </w:tabs>
        <w:ind w:left="720" w:hanging="360"/>
      </w:pPr>
      <w:rPr>
        <w:rFonts w:ascii="Arial" w:hAnsi="Arial" w:hint="default"/>
      </w:rPr>
    </w:lvl>
    <w:lvl w:ilvl="1" w:tplc="98A698B2">
      <w:start w:val="1"/>
      <w:numFmt w:val="bullet"/>
      <w:lvlText w:val="•"/>
      <w:lvlJc w:val="left"/>
      <w:pPr>
        <w:tabs>
          <w:tab w:val="num" w:pos="1440"/>
        </w:tabs>
        <w:ind w:left="1440" w:hanging="360"/>
      </w:pPr>
      <w:rPr>
        <w:rFonts w:ascii="Arial" w:hAnsi="Arial" w:hint="default"/>
      </w:rPr>
    </w:lvl>
    <w:lvl w:ilvl="2" w:tplc="6A360FDE">
      <w:numFmt w:val="bullet"/>
      <w:lvlText w:val="•"/>
      <w:lvlJc w:val="left"/>
      <w:pPr>
        <w:tabs>
          <w:tab w:val="num" w:pos="2160"/>
        </w:tabs>
        <w:ind w:left="2160" w:hanging="360"/>
      </w:pPr>
      <w:rPr>
        <w:rFonts w:ascii="Times" w:hAnsi="Times" w:hint="default"/>
      </w:rPr>
    </w:lvl>
    <w:lvl w:ilvl="3" w:tplc="1F7E889E">
      <w:numFmt w:val="bullet"/>
      <w:lvlText w:val="–"/>
      <w:lvlJc w:val="left"/>
      <w:pPr>
        <w:tabs>
          <w:tab w:val="num" w:pos="2880"/>
        </w:tabs>
        <w:ind w:left="2880" w:hanging="360"/>
      </w:pPr>
      <w:rPr>
        <w:rFonts w:ascii="Times" w:hAnsi="Times" w:hint="default"/>
      </w:rPr>
    </w:lvl>
    <w:lvl w:ilvl="4" w:tplc="9BCA1F30" w:tentative="1">
      <w:start w:val="1"/>
      <w:numFmt w:val="bullet"/>
      <w:lvlText w:val="•"/>
      <w:lvlJc w:val="left"/>
      <w:pPr>
        <w:tabs>
          <w:tab w:val="num" w:pos="3600"/>
        </w:tabs>
        <w:ind w:left="3600" w:hanging="360"/>
      </w:pPr>
      <w:rPr>
        <w:rFonts w:ascii="Arial" w:hAnsi="Arial" w:hint="default"/>
      </w:rPr>
    </w:lvl>
    <w:lvl w:ilvl="5" w:tplc="BFE68E8C" w:tentative="1">
      <w:start w:val="1"/>
      <w:numFmt w:val="bullet"/>
      <w:lvlText w:val="•"/>
      <w:lvlJc w:val="left"/>
      <w:pPr>
        <w:tabs>
          <w:tab w:val="num" w:pos="4320"/>
        </w:tabs>
        <w:ind w:left="4320" w:hanging="360"/>
      </w:pPr>
      <w:rPr>
        <w:rFonts w:ascii="Arial" w:hAnsi="Arial" w:hint="default"/>
      </w:rPr>
    </w:lvl>
    <w:lvl w:ilvl="6" w:tplc="2984F2F4" w:tentative="1">
      <w:start w:val="1"/>
      <w:numFmt w:val="bullet"/>
      <w:lvlText w:val="•"/>
      <w:lvlJc w:val="left"/>
      <w:pPr>
        <w:tabs>
          <w:tab w:val="num" w:pos="5040"/>
        </w:tabs>
        <w:ind w:left="5040" w:hanging="360"/>
      </w:pPr>
      <w:rPr>
        <w:rFonts w:ascii="Arial" w:hAnsi="Arial" w:hint="default"/>
      </w:rPr>
    </w:lvl>
    <w:lvl w:ilvl="7" w:tplc="F98E7EA4" w:tentative="1">
      <w:start w:val="1"/>
      <w:numFmt w:val="bullet"/>
      <w:lvlText w:val="•"/>
      <w:lvlJc w:val="left"/>
      <w:pPr>
        <w:tabs>
          <w:tab w:val="num" w:pos="5760"/>
        </w:tabs>
        <w:ind w:left="5760" w:hanging="360"/>
      </w:pPr>
      <w:rPr>
        <w:rFonts w:ascii="Arial" w:hAnsi="Arial" w:hint="default"/>
      </w:rPr>
    </w:lvl>
    <w:lvl w:ilvl="8" w:tplc="E13C5480" w:tentative="1">
      <w:start w:val="1"/>
      <w:numFmt w:val="bullet"/>
      <w:lvlText w:val="•"/>
      <w:lvlJc w:val="left"/>
      <w:pPr>
        <w:tabs>
          <w:tab w:val="num" w:pos="6480"/>
        </w:tabs>
        <w:ind w:left="6480" w:hanging="360"/>
      </w:pPr>
      <w:rPr>
        <w:rFonts w:ascii="Arial" w:hAnsi="Arial" w:hint="default"/>
      </w:rPr>
    </w:lvl>
  </w:abstractNum>
  <w:abstractNum w:abstractNumId="4">
    <w:nsid w:val="16D510F7"/>
    <w:multiLevelType w:val="hybridMultilevel"/>
    <w:tmpl w:val="33024AC8"/>
    <w:lvl w:ilvl="0" w:tplc="58F05A26">
      <w:start w:val="1"/>
      <w:numFmt w:val="bullet"/>
      <w:lvlText w:val="•"/>
      <w:lvlJc w:val="left"/>
      <w:pPr>
        <w:tabs>
          <w:tab w:val="num" w:pos="720"/>
        </w:tabs>
        <w:ind w:left="720" w:hanging="360"/>
      </w:pPr>
      <w:rPr>
        <w:rFonts w:ascii="Times" w:hAnsi="Times" w:hint="default"/>
      </w:rPr>
    </w:lvl>
    <w:lvl w:ilvl="1" w:tplc="CFD4AFCC" w:tentative="1">
      <w:start w:val="1"/>
      <w:numFmt w:val="bullet"/>
      <w:lvlText w:val="•"/>
      <w:lvlJc w:val="left"/>
      <w:pPr>
        <w:tabs>
          <w:tab w:val="num" w:pos="1440"/>
        </w:tabs>
        <w:ind w:left="1440" w:hanging="360"/>
      </w:pPr>
      <w:rPr>
        <w:rFonts w:ascii="Times" w:hAnsi="Times" w:hint="default"/>
      </w:rPr>
    </w:lvl>
    <w:lvl w:ilvl="2" w:tplc="C4C2F4CE" w:tentative="1">
      <w:start w:val="1"/>
      <w:numFmt w:val="bullet"/>
      <w:lvlText w:val="•"/>
      <w:lvlJc w:val="left"/>
      <w:pPr>
        <w:tabs>
          <w:tab w:val="num" w:pos="2160"/>
        </w:tabs>
        <w:ind w:left="2160" w:hanging="360"/>
      </w:pPr>
      <w:rPr>
        <w:rFonts w:ascii="Times" w:hAnsi="Times" w:hint="default"/>
      </w:rPr>
    </w:lvl>
    <w:lvl w:ilvl="3" w:tplc="02B40ED0" w:tentative="1">
      <w:start w:val="1"/>
      <w:numFmt w:val="bullet"/>
      <w:lvlText w:val="•"/>
      <w:lvlJc w:val="left"/>
      <w:pPr>
        <w:tabs>
          <w:tab w:val="num" w:pos="2880"/>
        </w:tabs>
        <w:ind w:left="2880" w:hanging="360"/>
      </w:pPr>
      <w:rPr>
        <w:rFonts w:ascii="Times" w:hAnsi="Times" w:hint="default"/>
      </w:rPr>
    </w:lvl>
    <w:lvl w:ilvl="4" w:tplc="BEAEBD72" w:tentative="1">
      <w:start w:val="1"/>
      <w:numFmt w:val="bullet"/>
      <w:lvlText w:val="•"/>
      <w:lvlJc w:val="left"/>
      <w:pPr>
        <w:tabs>
          <w:tab w:val="num" w:pos="3600"/>
        </w:tabs>
        <w:ind w:left="3600" w:hanging="360"/>
      </w:pPr>
      <w:rPr>
        <w:rFonts w:ascii="Times" w:hAnsi="Times" w:hint="default"/>
      </w:rPr>
    </w:lvl>
    <w:lvl w:ilvl="5" w:tplc="41D4EAFC" w:tentative="1">
      <w:start w:val="1"/>
      <w:numFmt w:val="bullet"/>
      <w:lvlText w:val="•"/>
      <w:lvlJc w:val="left"/>
      <w:pPr>
        <w:tabs>
          <w:tab w:val="num" w:pos="4320"/>
        </w:tabs>
        <w:ind w:left="4320" w:hanging="360"/>
      </w:pPr>
      <w:rPr>
        <w:rFonts w:ascii="Times" w:hAnsi="Times" w:hint="default"/>
      </w:rPr>
    </w:lvl>
    <w:lvl w:ilvl="6" w:tplc="7C122206" w:tentative="1">
      <w:start w:val="1"/>
      <w:numFmt w:val="bullet"/>
      <w:lvlText w:val="•"/>
      <w:lvlJc w:val="left"/>
      <w:pPr>
        <w:tabs>
          <w:tab w:val="num" w:pos="5040"/>
        </w:tabs>
        <w:ind w:left="5040" w:hanging="360"/>
      </w:pPr>
      <w:rPr>
        <w:rFonts w:ascii="Times" w:hAnsi="Times" w:hint="default"/>
      </w:rPr>
    </w:lvl>
    <w:lvl w:ilvl="7" w:tplc="B426920A" w:tentative="1">
      <w:start w:val="1"/>
      <w:numFmt w:val="bullet"/>
      <w:lvlText w:val="•"/>
      <w:lvlJc w:val="left"/>
      <w:pPr>
        <w:tabs>
          <w:tab w:val="num" w:pos="5760"/>
        </w:tabs>
        <w:ind w:left="5760" w:hanging="360"/>
      </w:pPr>
      <w:rPr>
        <w:rFonts w:ascii="Times" w:hAnsi="Times" w:hint="default"/>
      </w:rPr>
    </w:lvl>
    <w:lvl w:ilvl="8" w:tplc="330EFD34" w:tentative="1">
      <w:start w:val="1"/>
      <w:numFmt w:val="bullet"/>
      <w:lvlText w:val="•"/>
      <w:lvlJc w:val="left"/>
      <w:pPr>
        <w:tabs>
          <w:tab w:val="num" w:pos="6480"/>
        </w:tabs>
        <w:ind w:left="6480" w:hanging="360"/>
      </w:pPr>
      <w:rPr>
        <w:rFonts w:ascii="Times" w:hAnsi="Times" w:hint="default"/>
      </w:rPr>
    </w:lvl>
  </w:abstractNum>
  <w:abstractNum w:abstractNumId="5">
    <w:nsid w:val="1D741DAE"/>
    <w:multiLevelType w:val="hybridMultilevel"/>
    <w:tmpl w:val="C148A0EC"/>
    <w:lvl w:ilvl="0" w:tplc="E83264AA">
      <w:start w:val="1"/>
      <w:numFmt w:val="bullet"/>
      <w:lvlText w:val="–"/>
      <w:lvlJc w:val="left"/>
      <w:pPr>
        <w:tabs>
          <w:tab w:val="num" w:pos="720"/>
        </w:tabs>
        <w:ind w:left="720" w:hanging="360"/>
      </w:pPr>
      <w:rPr>
        <w:rFonts w:ascii="Times" w:hAnsi="Times" w:hint="default"/>
      </w:rPr>
    </w:lvl>
    <w:lvl w:ilvl="1" w:tplc="486CB164">
      <w:start w:val="1"/>
      <w:numFmt w:val="bullet"/>
      <w:lvlText w:val="–"/>
      <w:lvlJc w:val="left"/>
      <w:pPr>
        <w:tabs>
          <w:tab w:val="num" w:pos="1440"/>
        </w:tabs>
        <w:ind w:left="1440" w:hanging="360"/>
      </w:pPr>
      <w:rPr>
        <w:rFonts w:ascii="Times" w:hAnsi="Times" w:hint="default"/>
      </w:rPr>
    </w:lvl>
    <w:lvl w:ilvl="2" w:tplc="EFF4F8B8">
      <w:numFmt w:val="bullet"/>
      <w:lvlText w:val="•"/>
      <w:lvlJc w:val="left"/>
      <w:pPr>
        <w:tabs>
          <w:tab w:val="num" w:pos="2160"/>
        </w:tabs>
        <w:ind w:left="2160" w:hanging="360"/>
      </w:pPr>
      <w:rPr>
        <w:rFonts w:ascii="Times" w:hAnsi="Times" w:hint="default"/>
      </w:rPr>
    </w:lvl>
    <w:lvl w:ilvl="3" w:tplc="649072F2" w:tentative="1">
      <w:start w:val="1"/>
      <w:numFmt w:val="bullet"/>
      <w:lvlText w:val="–"/>
      <w:lvlJc w:val="left"/>
      <w:pPr>
        <w:tabs>
          <w:tab w:val="num" w:pos="2880"/>
        </w:tabs>
        <w:ind w:left="2880" w:hanging="360"/>
      </w:pPr>
      <w:rPr>
        <w:rFonts w:ascii="Times" w:hAnsi="Times" w:hint="default"/>
      </w:rPr>
    </w:lvl>
    <w:lvl w:ilvl="4" w:tplc="4CFE2DB6" w:tentative="1">
      <w:start w:val="1"/>
      <w:numFmt w:val="bullet"/>
      <w:lvlText w:val="–"/>
      <w:lvlJc w:val="left"/>
      <w:pPr>
        <w:tabs>
          <w:tab w:val="num" w:pos="3600"/>
        </w:tabs>
        <w:ind w:left="3600" w:hanging="360"/>
      </w:pPr>
      <w:rPr>
        <w:rFonts w:ascii="Times" w:hAnsi="Times" w:hint="default"/>
      </w:rPr>
    </w:lvl>
    <w:lvl w:ilvl="5" w:tplc="EF9CB634" w:tentative="1">
      <w:start w:val="1"/>
      <w:numFmt w:val="bullet"/>
      <w:lvlText w:val="–"/>
      <w:lvlJc w:val="left"/>
      <w:pPr>
        <w:tabs>
          <w:tab w:val="num" w:pos="4320"/>
        </w:tabs>
        <w:ind w:left="4320" w:hanging="360"/>
      </w:pPr>
      <w:rPr>
        <w:rFonts w:ascii="Times" w:hAnsi="Times" w:hint="default"/>
      </w:rPr>
    </w:lvl>
    <w:lvl w:ilvl="6" w:tplc="60AE8726" w:tentative="1">
      <w:start w:val="1"/>
      <w:numFmt w:val="bullet"/>
      <w:lvlText w:val="–"/>
      <w:lvlJc w:val="left"/>
      <w:pPr>
        <w:tabs>
          <w:tab w:val="num" w:pos="5040"/>
        </w:tabs>
        <w:ind w:left="5040" w:hanging="360"/>
      </w:pPr>
      <w:rPr>
        <w:rFonts w:ascii="Times" w:hAnsi="Times" w:hint="default"/>
      </w:rPr>
    </w:lvl>
    <w:lvl w:ilvl="7" w:tplc="593009CE" w:tentative="1">
      <w:start w:val="1"/>
      <w:numFmt w:val="bullet"/>
      <w:lvlText w:val="–"/>
      <w:lvlJc w:val="left"/>
      <w:pPr>
        <w:tabs>
          <w:tab w:val="num" w:pos="5760"/>
        </w:tabs>
        <w:ind w:left="5760" w:hanging="360"/>
      </w:pPr>
      <w:rPr>
        <w:rFonts w:ascii="Times" w:hAnsi="Times" w:hint="default"/>
      </w:rPr>
    </w:lvl>
    <w:lvl w:ilvl="8" w:tplc="9E84CBBA" w:tentative="1">
      <w:start w:val="1"/>
      <w:numFmt w:val="bullet"/>
      <w:lvlText w:val="–"/>
      <w:lvlJc w:val="left"/>
      <w:pPr>
        <w:tabs>
          <w:tab w:val="num" w:pos="6480"/>
        </w:tabs>
        <w:ind w:left="6480" w:hanging="360"/>
      </w:pPr>
      <w:rPr>
        <w:rFonts w:ascii="Times" w:hAnsi="Times" w:hint="default"/>
      </w:rPr>
    </w:lvl>
  </w:abstractNum>
  <w:abstractNum w:abstractNumId="6">
    <w:nsid w:val="214B00E9"/>
    <w:multiLevelType w:val="hybridMultilevel"/>
    <w:tmpl w:val="56F8E526"/>
    <w:lvl w:ilvl="0" w:tplc="6E4A7C54">
      <w:start w:val="1"/>
      <w:numFmt w:val="bullet"/>
      <w:lvlText w:val="•"/>
      <w:lvlJc w:val="left"/>
      <w:pPr>
        <w:tabs>
          <w:tab w:val="num" w:pos="720"/>
        </w:tabs>
        <w:ind w:left="720" w:hanging="360"/>
      </w:pPr>
      <w:rPr>
        <w:rFonts w:ascii="Times" w:hAnsi="Times" w:hint="default"/>
      </w:rPr>
    </w:lvl>
    <w:lvl w:ilvl="1" w:tplc="40C43276" w:tentative="1">
      <w:start w:val="1"/>
      <w:numFmt w:val="bullet"/>
      <w:lvlText w:val="•"/>
      <w:lvlJc w:val="left"/>
      <w:pPr>
        <w:tabs>
          <w:tab w:val="num" w:pos="1440"/>
        </w:tabs>
        <w:ind w:left="1440" w:hanging="360"/>
      </w:pPr>
      <w:rPr>
        <w:rFonts w:ascii="Times" w:hAnsi="Times" w:hint="default"/>
      </w:rPr>
    </w:lvl>
    <w:lvl w:ilvl="2" w:tplc="40BAB3AC" w:tentative="1">
      <w:start w:val="1"/>
      <w:numFmt w:val="bullet"/>
      <w:lvlText w:val="•"/>
      <w:lvlJc w:val="left"/>
      <w:pPr>
        <w:tabs>
          <w:tab w:val="num" w:pos="2160"/>
        </w:tabs>
        <w:ind w:left="2160" w:hanging="360"/>
      </w:pPr>
      <w:rPr>
        <w:rFonts w:ascii="Times" w:hAnsi="Times" w:hint="default"/>
      </w:rPr>
    </w:lvl>
    <w:lvl w:ilvl="3" w:tplc="3DD2F452" w:tentative="1">
      <w:start w:val="1"/>
      <w:numFmt w:val="bullet"/>
      <w:lvlText w:val="•"/>
      <w:lvlJc w:val="left"/>
      <w:pPr>
        <w:tabs>
          <w:tab w:val="num" w:pos="2880"/>
        </w:tabs>
        <w:ind w:left="2880" w:hanging="360"/>
      </w:pPr>
      <w:rPr>
        <w:rFonts w:ascii="Times" w:hAnsi="Times" w:hint="default"/>
      </w:rPr>
    </w:lvl>
    <w:lvl w:ilvl="4" w:tplc="8528D742" w:tentative="1">
      <w:start w:val="1"/>
      <w:numFmt w:val="bullet"/>
      <w:lvlText w:val="•"/>
      <w:lvlJc w:val="left"/>
      <w:pPr>
        <w:tabs>
          <w:tab w:val="num" w:pos="3600"/>
        </w:tabs>
        <w:ind w:left="3600" w:hanging="360"/>
      </w:pPr>
      <w:rPr>
        <w:rFonts w:ascii="Times" w:hAnsi="Times" w:hint="default"/>
      </w:rPr>
    </w:lvl>
    <w:lvl w:ilvl="5" w:tplc="BC22DDA0" w:tentative="1">
      <w:start w:val="1"/>
      <w:numFmt w:val="bullet"/>
      <w:lvlText w:val="•"/>
      <w:lvlJc w:val="left"/>
      <w:pPr>
        <w:tabs>
          <w:tab w:val="num" w:pos="4320"/>
        </w:tabs>
        <w:ind w:left="4320" w:hanging="360"/>
      </w:pPr>
      <w:rPr>
        <w:rFonts w:ascii="Times" w:hAnsi="Times" w:hint="default"/>
      </w:rPr>
    </w:lvl>
    <w:lvl w:ilvl="6" w:tplc="C1D20E4A" w:tentative="1">
      <w:start w:val="1"/>
      <w:numFmt w:val="bullet"/>
      <w:lvlText w:val="•"/>
      <w:lvlJc w:val="left"/>
      <w:pPr>
        <w:tabs>
          <w:tab w:val="num" w:pos="5040"/>
        </w:tabs>
        <w:ind w:left="5040" w:hanging="360"/>
      </w:pPr>
      <w:rPr>
        <w:rFonts w:ascii="Times" w:hAnsi="Times" w:hint="default"/>
      </w:rPr>
    </w:lvl>
    <w:lvl w:ilvl="7" w:tplc="9F341554" w:tentative="1">
      <w:start w:val="1"/>
      <w:numFmt w:val="bullet"/>
      <w:lvlText w:val="•"/>
      <w:lvlJc w:val="left"/>
      <w:pPr>
        <w:tabs>
          <w:tab w:val="num" w:pos="5760"/>
        </w:tabs>
        <w:ind w:left="5760" w:hanging="360"/>
      </w:pPr>
      <w:rPr>
        <w:rFonts w:ascii="Times" w:hAnsi="Times" w:hint="default"/>
      </w:rPr>
    </w:lvl>
    <w:lvl w:ilvl="8" w:tplc="B5700598" w:tentative="1">
      <w:start w:val="1"/>
      <w:numFmt w:val="bullet"/>
      <w:lvlText w:val="•"/>
      <w:lvlJc w:val="left"/>
      <w:pPr>
        <w:tabs>
          <w:tab w:val="num" w:pos="6480"/>
        </w:tabs>
        <w:ind w:left="6480" w:hanging="360"/>
      </w:pPr>
      <w:rPr>
        <w:rFonts w:ascii="Times" w:hAnsi="Times" w:hint="default"/>
      </w:rPr>
    </w:lvl>
  </w:abstractNum>
  <w:abstractNum w:abstractNumId="7">
    <w:nsid w:val="2ABB1252"/>
    <w:multiLevelType w:val="hybridMultilevel"/>
    <w:tmpl w:val="1898E93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nsid w:val="31291F4E"/>
    <w:multiLevelType w:val="hybridMultilevel"/>
    <w:tmpl w:val="89BC9104"/>
    <w:lvl w:ilvl="0" w:tplc="C7ACA5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6A116F"/>
    <w:multiLevelType w:val="hybridMultilevel"/>
    <w:tmpl w:val="F48427E8"/>
    <w:lvl w:ilvl="0" w:tplc="650AAFDE">
      <w:start w:val="1"/>
      <w:numFmt w:val="bullet"/>
      <w:lvlText w:val="•"/>
      <w:lvlJc w:val="left"/>
      <w:pPr>
        <w:tabs>
          <w:tab w:val="num" w:pos="720"/>
        </w:tabs>
        <w:ind w:left="720" w:hanging="360"/>
      </w:pPr>
      <w:rPr>
        <w:rFonts w:ascii="Times" w:hAnsi="Times" w:hint="default"/>
      </w:rPr>
    </w:lvl>
    <w:lvl w:ilvl="1" w:tplc="7214D432" w:tentative="1">
      <w:start w:val="1"/>
      <w:numFmt w:val="bullet"/>
      <w:lvlText w:val="•"/>
      <w:lvlJc w:val="left"/>
      <w:pPr>
        <w:tabs>
          <w:tab w:val="num" w:pos="1440"/>
        </w:tabs>
        <w:ind w:left="1440" w:hanging="360"/>
      </w:pPr>
      <w:rPr>
        <w:rFonts w:ascii="Times" w:hAnsi="Times" w:hint="default"/>
      </w:rPr>
    </w:lvl>
    <w:lvl w:ilvl="2" w:tplc="3A1CAB1C" w:tentative="1">
      <w:start w:val="1"/>
      <w:numFmt w:val="bullet"/>
      <w:lvlText w:val="•"/>
      <w:lvlJc w:val="left"/>
      <w:pPr>
        <w:tabs>
          <w:tab w:val="num" w:pos="2160"/>
        </w:tabs>
        <w:ind w:left="2160" w:hanging="360"/>
      </w:pPr>
      <w:rPr>
        <w:rFonts w:ascii="Times" w:hAnsi="Times" w:hint="default"/>
      </w:rPr>
    </w:lvl>
    <w:lvl w:ilvl="3" w:tplc="BEAA0608" w:tentative="1">
      <w:start w:val="1"/>
      <w:numFmt w:val="bullet"/>
      <w:lvlText w:val="•"/>
      <w:lvlJc w:val="left"/>
      <w:pPr>
        <w:tabs>
          <w:tab w:val="num" w:pos="2880"/>
        </w:tabs>
        <w:ind w:left="2880" w:hanging="360"/>
      </w:pPr>
      <w:rPr>
        <w:rFonts w:ascii="Times" w:hAnsi="Times" w:hint="default"/>
      </w:rPr>
    </w:lvl>
    <w:lvl w:ilvl="4" w:tplc="BD8E8342" w:tentative="1">
      <w:start w:val="1"/>
      <w:numFmt w:val="bullet"/>
      <w:lvlText w:val="•"/>
      <w:lvlJc w:val="left"/>
      <w:pPr>
        <w:tabs>
          <w:tab w:val="num" w:pos="3600"/>
        </w:tabs>
        <w:ind w:left="3600" w:hanging="360"/>
      </w:pPr>
      <w:rPr>
        <w:rFonts w:ascii="Times" w:hAnsi="Times" w:hint="default"/>
      </w:rPr>
    </w:lvl>
    <w:lvl w:ilvl="5" w:tplc="0EA2C52C" w:tentative="1">
      <w:start w:val="1"/>
      <w:numFmt w:val="bullet"/>
      <w:lvlText w:val="•"/>
      <w:lvlJc w:val="left"/>
      <w:pPr>
        <w:tabs>
          <w:tab w:val="num" w:pos="4320"/>
        </w:tabs>
        <w:ind w:left="4320" w:hanging="360"/>
      </w:pPr>
      <w:rPr>
        <w:rFonts w:ascii="Times" w:hAnsi="Times" w:hint="default"/>
      </w:rPr>
    </w:lvl>
    <w:lvl w:ilvl="6" w:tplc="9D8C7440" w:tentative="1">
      <w:start w:val="1"/>
      <w:numFmt w:val="bullet"/>
      <w:lvlText w:val="•"/>
      <w:lvlJc w:val="left"/>
      <w:pPr>
        <w:tabs>
          <w:tab w:val="num" w:pos="5040"/>
        </w:tabs>
        <w:ind w:left="5040" w:hanging="360"/>
      </w:pPr>
      <w:rPr>
        <w:rFonts w:ascii="Times" w:hAnsi="Times" w:hint="default"/>
      </w:rPr>
    </w:lvl>
    <w:lvl w:ilvl="7" w:tplc="321A6C4C" w:tentative="1">
      <w:start w:val="1"/>
      <w:numFmt w:val="bullet"/>
      <w:lvlText w:val="•"/>
      <w:lvlJc w:val="left"/>
      <w:pPr>
        <w:tabs>
          <w:tab w:val="num" w:pos="5760"/>
        </w:tabs>
        <w:ind w:left="5760" w:hanging="360"/>
      </w:pPr>
      <w:rPr>
        <w:rFonts w:ascii="Times" w:hAnsi="Times" w:hint="default"/>
      </w:rPr>
    </w:lvl>
    <w:lvl w:ilvl="8" w:tplc="3ABCCCE2" w:tentative="1">
      <w:start w:val="1"/>
      <w:numFmt w:val="bullet"/>
      <w:lvlText w:val="•"/>
      <w:lvlJc w:val="left"/>
      <w:pPr>
        <w:tabs>
          <w:tab w:val="num" w:pos="6480"/>
        </w:tabs>
        <w:ind w:left="6480" w:hanging="360"/>
      </w:pPr>
      <w:rPr>
        <w:rFonts w:ascii="Times" w:hAnsi="Times" w:hint="default"/>
      </w:rPr>
    </w:lvl>
  </w:abstractNum>
  <w:abstractNum w:abstractNumId="10">
    <w:nsid w:val="42C07700"/>
    <w:multiLevelType w:val="hybridMultilevel"/>
    <w:tmpl w:val="3752D2CA"/>
    <w:lvl w:ilvl="0" w:tplc="1DA6D594">
      <w:start w:val="1"/>
      <w:numFmt w:val="bullet"/>
      <w:lvlText w:val="•"/>
      <w:lvlJc w:val="left"/>
      <w:pPr>
        <w:tabs>
          <w:tab w:val="num" w:pos="720"/>
        </w:tabs>
        <w:ind w:left="720" w:hanging="360"/>
      </w:pPr>
      <w:rPr>
        <w:rFonts w:ascii="Times" w:hAnsi="Times" w:hint="default"/>
      </w:rPr>
    </w:lvl>
    <w:lvl w:ilvl="1" w:tplc="31308ACE" w:tentative="1">
      <w:start w:val="1"/>
      <w:numFmt w:val="bullet"/>
      <w:lvlText w:val="•"/>
      <w:lvlJc w:val="left"/>
      <w:pPr>
        <w:tabs>
          <w:tab w:val="num" w:pos="1440"/>
        </w:tabs>
        <w:ind w:left="1440" w:hanging="360"/>
      </w:pPr>
      <w:rPr>
        <w:rFonts w:ascii="Times" w:hAnsi="Times" w:hint="default"/>
      </w:rPr>
    </w:lvl>
    <w:lvl w:ilvl="2" w:tplc="A03E04A2" w:tentative="1">
      <w:start w:val="1"/>
      <w:numFmt w:val="bullet"/>
      <w:lvlText w:val="•"/>
      <w:lvlJc w:val="left"/>
      <w:pPr>
        <w:tabs>
          <w:tab w:val="num" w:pos="2160"/>
        </w:tabs>
        <w:ind w:left="2160" w:hanging="360"/>
      </w:pPr>
      <w:rPr>
        <w:rFonts w:ascii="Times" w:hAnsi="Times" w:hint="default"/>
      </w:rPr>
    </w:lvl>
    <w:lvl w:ilvl="3" w:tplc="2E1C6C9A" w:tentative="1">
      <w:start w:val="1"/>
      <w:numFmt w:val="bullet"/>
      <w:lvlText w:val="•"/>
      <w:lvlJc w:val="left"/>
      <w:pPr>
        <w:tabs>
          <w:tab w:val="num" w:pos="2880"/>
        </w:tabs>
        <w:ind w:left="2880" w:hanging="360"/>
      </w:pPr>
      <w:rPr>
        <w:rFonts w:ascii="Times" w:hAnsi="Times" w:hint="default"/>
      </w:rPr>
    </w:lvl>
    <w:lvl w:ilvl="4" w:tplc="B6B822B0" w:tentative="1">
      <w:start w:val="1"/>
      <w:numFmt w:val="bullet"/>
      <w:lvlText w:val="•"/>
      <w:lvlJc w:val="left"/>
      <w:pPr>
        <w:tabs>
          <w:tab w:val="num" w:pos="3600"/>
        </w:tabs>
        <w:ind w:left="3600" w:hanging="360"/>
      </w:pPr>
      <w:rPr>
        <w:rFonts w:ascii="Times" w:hAnsi="Times" w:hint="default"/>
      </w:rPr>
    </w:lvl>
    <w:lvl w:ilvl="5" w:tplc="1B9EF180" w:tentative="1">
      <w:start w:val="1"/>
      <w:numFmt w:val="bullet"/>
      <w:lvlText w:val="•"/>
      <w:lvlJc w:val="left"/>
      <w:pPr>
        <w:tabs>
          <w:tab w:val="num" w:pos="4320"/>
        </w:tabs>
        <w:ind w:left="4320" w:hanging="360"/>
      </w:pPr>
      <w:rPr>
        <w:rFonts w:ascii="Times" w:hAnsi="Times" w:hint="default"/>
      </w:rPr>
    </w:lvl>
    <w:lvl w:ilvl="6" w:tplc="6BDC5E72" w:tentative="1">
      <w:start w:val="1"/>
      <w:numFmt w:val="bullet"/>
      <w:lvlText w:val="•"/>
      <w:lvlJc w:val="left"/>
      <w:pPr>
        <w:tabs>
          <w:tab w:val="num" w:pos="5040"/>
        </w:tabs>
        <w:ind w:left="5040" w:hanging="360"/>
      </w:pPr>
      <w:rPr>
        <w:rFonts w:ascii="Times" w:hAnsi="Times" w:hint="default"/>
      </w:rPr>
    </w:lvl>
    <w:lvl w:ilvl="7" w:tplc="92901180" w:tentative="1">
      <w:start w:val="1"/>
      <w:numFmt w:val="bullet"/>
      <w:lvlText w:val="•"/>
      <w:lvlJc w:val="left"/>
      <w:pPr>
        <w:tabs>
          <w:tab w:val="num" w:pos="5760"/>
        </w:tabs>
        <w:ind w:left="5760" w:hanging="360"/>
      </w:pPr>
      <w:rPr>
        <w:rFonts w:ascii="Times" w:hAnsi="Times" w:hint="default"/>
      </w:rPr>
    </w:lvl>
    <w:lvl w:ilvl="8" w:tplc="9D60DE9E" w:tentative="1">
      <w:start w:val="1"/>
      <w:numFmt w:val="bullet"/>
      <w:lvlText w:val="•"/>
      <w:lvlJc w:val="left"/>
      <w:pPr>
        <w:tabs>
          <w:tab w:val="num" w:pos="6480"/>
        </w:tabs>
        <w:ind w:left="6480" w:hanging="360"/>
      </w:pPr>
      <w:rPr>
        <w:rFonts w:ascii="Times" w:hAnsi="Times" w:hint="default"/>
      </w:rPr>
    </w:lvl>
  </w:abstractNum>
  <w:abstractNum w:abstractNumId="11">
    <w:nsid w:val="4BAA6D80"/>
    <w:multiLevelType w:val="hybridMultilevel"/>
    <w:tmpl w:val="477CD42C"/>
    <w:lvl w:ilvl="0" w:tplc="5510A278">
      <w:start w:val="1"/>
      <w:numFmt w:val="bullet"/>
      <w:lvlText w:val="•"/>
      <w:lvlJc w:val="left"/>
      <w:pPr>
        <w:tabs>
          <w:tab w:val="num" w:pos="720"/>
        </w:tabs>
        <w:ind w:left="720" w:hanging="360"/>
      </w:pPr>
      <w:rPr>
        <w:rFonts w:ascii="Times" w:hAnsi="Times" w:hint="default"/>
      </w:rPr>
    </w:lvl>
    <w:lvl w:ilvl="1" w:tplc="8504824C" w:tentative="1">
      <w:start w:val="1"/>
      <w:numFmt w:val="bullet"/>
      <w:lvlText w:val="•"/>
      <w:lvlJc w:val="left"/>
      <w:pPr>
        <w:tabs>
          <w:tab w:val="num" w:pos="1440"/>
        </w:tabs>
        <w:ind w:left="1440" w:hanging="360"/>
      </w:pPr>
      <w:rPr>
        <w:rFonts w:ascii="Times" w:hAnsi="Times" w:hint="default"/>
      </w:rPr>
    </w:lvl>
    <w:lvl w:ilvl="2" w:tplc="380A2E9C" w:tentative="1">
      <w:start w:val="1"/>
      <w:numFmt w:val="bullet"/>
      <w:lvlText w:val="•"/>
      <w:lvlJc w:val="left"/>
      <w:pPr>
        <w:tabs>
          <w:tab w:val="num" w:pos="2160"/>
        </w:tabs>
        <w:ind w:left="2160" w:hanging="360"/>
      </w:pPr>
      <w:rPr>
        <w:rFonts w:ascii="Times" w:hAnsi="Times" w:hint="default"/>
      </w:rPr>
    </w:lvl>
    <w:lvl w:ilvl="3" w:tplc="6136D0E4" w:tentative="1">
      <w:start w:val="1"/>
      <w:numFmt w:val="bullet"/>
      <w:lvlText w:val="•"/>
      <w:lvlJc w:val="left"/>
      <w:pPr>
        <w:tabs>
          <w:tab w:val="num" w:pos="2880"/>
        </w:tabs>
        <w:ind w:left="2880" w:hanging="360"/>
      </w:pPr>
      <w:rPr>
        <w:rFonts w:ascii="Times" w:hAnsi="Times" w:hint="default"/>
      </w:rPr>
    </w:lvl>
    <w:lvl w:ilvl="4" w:tplc="4D681C8A" w:tentative="1">
      <w:start w:val="1"/>
      <w:numFmt w:val="bullet"/>
      <w:lvlText w:val="•"/>
      <w:lvlJc w:val="left"/>
      <w:pPr>
        <w:tabs>
          <w:tab w:val="num" w:pos="3600"/>
        </w:tabs>
        <w:ind w:left="3600" w:hanging="360"/>
      </w:pPr>
      <w:rPr>
        <w:rFonts w:ascii="Times" w:hAnsi="Times" w:hint="default"/>
      </w:rPr>
    </w:lvl>
    <w:lvl w:ilvl="5" w:tplc="1C765792" w:tentative="1">
      <w:start w:val="1"/>
      <w:numFmt w:val="bullet"/>
      <w:lvlText w:val="•"/>
      <w:lvlJc w:val="left"/>
      <w:pPr>
        <w:tabs>
          <w:tab w:val="num" w:pos="4320"/>
        </w:tabs>
        <w:ind w:left="4320" w:hanging="360"/>
      </w:pPr>
      <w:rPr>
        <w:rFonts w:ascii="Times" w:hAnsi="Times" w:hint="default"/>
      </w:rPr>
    </w:lvl>
    <w:lvl w:ilvl="6" w:tplc="E9226AD2" w:tentative="1">
      <w:start w:val="1"/>
      <w:numFmt w:val="bullet"/>
      <w:lvlText w:val="•"/>
      <w:lvlJc w:val="left"/>
      <w:pPr>
        <w:tabs>
          <w:tab w:val="num" w:pos="5040"/>
        </w:tabs>
        <w:ind w:left="5040" w:hanging="360"/>
      </w:pPr>
      <w:rPr>
        <w:rFonts w:ascii="Times" w:hAnsi="Times" w:hint="default"/>
      </w:rPr>
    </w:lvl>
    <w:lvl w:ilvl="7" w:tplc="91F00EF0" w:tentative="1">
      <w:start w:val="1"/>
      <w:numFmt w:val="bullet"/>
      <w:lvlText w:val="•"/>
      <w:lvlJc w:val="left"/>
      <w:pPr>
        <w:tabs>
          <w:tab w:val="num" w:pos="5760"/>
        </w:tabs>
        <w:ind w:left="5760" w:hanging="360"/>
      </w:pPr>
      <w:rPr>
        <w:rFonts w:ascii="Times" w:hAnsi="Times" w:hint="default"/>
      </w:rPr>
    </w:lvl>
    <w:lvl w:ilvl="8" w:tplc="88665672" w:tentative="1">
      <w:start w:val="1"/>
      <w:numFmt w:val="bullet"/>
      <w:lvlText w:val="•"/>
      <w:lvlJc w:val="left"/>
      <w:pPr>
        <w:tabs>
          <w:tab w:val="num" w:pos="6480"/>
        </w:tabs>
        <w:ind w:left="6480" w:hanging="360"/>
      </w:pPr>
      <w:rPr>
        <w:rFonts w:ascii="Times" w:hAnsi="Times" w:hint="default"/>
      </w:rPr>
    </w:lvl>
  </w:abstractNum>
  <w:abstractNum w:abstractNumId="12">
    <w:nsid w:val="50AD4C08"/>
    <w:multiLevelType w:val="hybridMultilevel"/>
    <w:tmpl w:val="13842252"/>
    <w:lvl w:ilvl="0" w:tplc="EF80A0CE">
      <w:start w:val="1"/>
      <w:numFmt w:val="bullet"/>
      <w:lvlText w:val="•"/>
      <w:lvlJc w:val="left"/>
      <w:pPr>
        <w:tabs>
          <w:tab w:val="num" w:pos="720"/>
        </w:tabs>
        <w:ind w:left="720" w:hanging="360"/>
      </w:pPr>
      <w:rPr>
        <w:rFonts w:ascii="Times" w:hAnsi="Times" w:hint="default"/>
      </w:rPr>
    </w:lvl>
    <w:lvl w:ilvl="1" w:tplc="96388584" w:tentative="1">
      <w:start w:val="1"/>
      <w:numFmt w:val="bullet"/>
      <w:lvlText w:val="•"/>
      <w:lvlJc w:val="left"/>
      <w:pPr>
        <w:tabs>
          <w:tab w:val="num" w:pos="1440"/>
        </w:tabs>
        <w:ind w:left="1440" w:hanging="360"/>
      </w:pPr>
      <w:rPr>
        <w:rFonts w:ascii="Times" w:hAnsi="Times" w:hint="default"/>
      </w:rPr>
    </w:lvl>
    <w:lvl w:ilvl="2" w:tplc="8D9E6622" w:tentative="1">
      <w:start w:val="1"/>
      <w:numFmt w:val="bullet"/>
      <w:lvlText w:val="•"/>
      <w:lvlJc w:val="left"/>
      <w:pPr>
        <w:tabs>
          <w:tab w:val="num" w:pos="2160"/>
        </w:tabs>
        <w:ind w:left="2160" w:hanging="360"/>
      </w:pPr>
      <w:rPr>
        <w:rFonts w:ascii="Times" w:hAnsi="Times" w:hint="default"/>
      </w:rPr>
    </w:lvl>
    <w:lvl w:ilvl="3" w:tplc="9112E60E" w:tentative="1">
      <w:start w:val="1"/>
      <w:numFmt w:val="bullet"/>
      <w:lvlText w:val="•"/>
      <w:lvlJc w:val="left"/>
      <w:pPr>
        <w:tabs>
          <w:tab w:val="num" w:pos="2880"/>
        </w:tabs>
        <w:ind w:left="2880" w:hanging="360"/>
      </w:pPr>
      <w:rPr>
        <w:rFonts w:ascii="Times" w:hAnsi="Times" w:hint="default"/>
      </w:rPr>
    </w:lvl>
    <w:lvl w:ilvl="4" w:tplc="4E5E03D4" w:tentative="1">
      <w:start w:val="1"/>
      <w:numFmt w:val="bullet"/>
      <w:lvlText w:val="•"/>
      <w:lvlJc w:val="left"/>
      <w:pPr>
        <w:tabs>
          <w:tab w:val="num" w:pos="3600"/>
        </w:tabs>
        <w:ind w:left="3600" w:hanging="360"/>
      </w:pPr>
      <w:rPr>
        <w:rFonts w:ascii="Times" w:hAnsi="Times" w:hint="default"/>
      </w:rPr>
    </w:lvl>
    <w:lvl w:ilvl="5" w:tplc="58FE7E94" w:tentative="1">
      <w:start w:val="1"/>
      <w:numFmt w:val="bullet"/>
      <w:lvlText w:val="•"/>
      <w:lvlJc w:val="left"/>
      <w:pPr>
        <w:tabs>
          <w:tab w:val="num" w:pos="4320"/>
        </w:tabs>
        <w:ind w:left="4320" w:hanging="360"/>
      </w:pPr>
      <w:rPr>
        <w:rFonts w:ascii="Times" w:hAnsi="Times" w:hint="default"/>
      </w:rPr>
    </w:lvl>
    <w:lvl w:ilvl="6" w:tplc="7B7E0AEC" w:tentative="1">
      <w:start w:val="1"/>
      <w:numFmt w:val="bullet"/>
      <w:lvlText w:val="•"/>
      <w:lvlJc w:val="left"/>
      <w:pPr>
        <w:tabs>
          <w:tab w:val="num" w:pos="5040"/>
        </w:tabs>
        <w:ind w:left="5040" w:hanging="360"/>
      </w:pPr>
      <w:rPr>
        <w:rFonts w:ascii="Times" w:hAnsi="Times" w:hint="default"/>
      </w:rPr>
    </w:lvl>
    <w:lvl w:ilvl="7" w:tplc="5338F3E4" w:tentative="1">
      <w:start w:val="1"/>
      <w:numFmt w:val="bullet"/>
      <w:lvlText w:val="•"/>
      <w:lvlJc w:val="left"/>
      <w:pPr>
        <w:tabs>
          <w:tab w:val="num" w:pos="5760"/>
        </w:tabs>
        <w:ind w:left="5760" w:hanging="360"/>
      </w:pPr>
      <w:rPr>
        <w:rFonts w:ascii="Times" w:hAnsi="Times" w:hint="default"/>
      </w:rPr>
    </w:lvl>
    <w:lvl w:ilvl="8" w:tplc="0890DD8A" w:tentative="1">
      <w:start w:val="1"/>
      <w:numFmt w:val="bullet"/>
      <w:lvlText w:val="•"/>
      <w:lvlJc w:val="left"/>
      <w:pPr>
        <w:tabs>
          <w:tab w:val="num" w:pos="6480"/>
        </w:tabs>
        <w:ind w:left="6480" w:hanging="360"/>
      </w:pPr>
      <w:rPr>
        <w:rFonts w:ascii="Times" w:hAnsi="Times" w:hint="default"/>
      </w:rPr>
    </w:lvl>
  </w:abstractNum>
  <w:abstractNum w:abstractNumId="13">
    <w:nsid w:val="543E0B19"/>
    <w:multiLevelType w:val="hybridMultilevel"/>
    <w:tmpl w:val="BB52ABAC"/>
    <w:lvl w:ilvl="0" w:tplc="5A42F8E8">
      <w:start w:val="1"/>
      <w:numFmt w:val="bullet"/>
      <w:lvlText w:val="•"/>
      <w:lvlJc w:val="left"/>
      <w:pPr>
        <w:tabs>
          <w:tab w:val="num" w:pos="720"/>
        </w:tabs>
        <w:ind w:left="720" w:hanging="360"/>
      </w:pPr>
      <w:rPr>
        <w:rFonts w:ascii="Times" w:hAnsi="Times" w:hint="default"/>
      </w:rPr>
    </w:lvl>
    <w:lvl w:ilvl="1" w:tplc="7F5091B6">
      <w:numFmt w:val="bullet"/>
      <w:lvlText w:val="–"/>
      <w:lvlJc w:val="left"/>
      <w:pPr>
        <w:tabs>
          <w:tab w:val="num" w:pos="1440"/>
        </w:tabs>
        <w:ind w:left="1440" w:hanging="360"/>
      </w:pPr>
      <w:rPr>
        <w:rFonts w:ascii="Times" w:hAnsi="Times" w:hint="default"/>
      </w:rPr>
    </w:lvl>
    <w:lvl w:ilvl="2" w:tplc="86E0BFDC" w:tentative="1">
      <w:start w:val="1"/>
      <w:numFmt w:val="bullet"/>
      <w:lvlText w:val="•"/>
      <w:lvlJc w:val="left"/>
      <w:pPr>
        <w:tabs>
          <w:tab w:val="num" w:pos="2160"/>
        </w:tabs>
        <w:ind w:left="2160" w:hanging="360"/>
      </w:pPr>
      <w:rPr>
        <w:rFonts w:ascii="Times" w:hAnsi="Times" w:hint="default"/>
      </w:rPr>
    </w:lvl>
    <w:lvl w:ilvl="3" w:tplc="F740172E" w:tentative="1">
      <w:start w:val="1"/>
      <w:numFmt w:val="bullet"/>
      <w:lvlText w:val="•"/>
      <w:lvlJc w:val="left"/>
      <w:pPr>
        <w:tabs>
          <w:tab w:val="num" w:pos="2880"/>
        </w:tabs>
        <w:ind w:left="2880" w:hanging="360"/>
      </w:pPr>
      <w:rPr>
        <w:rFonts w:ascii="Times" w:hAnsi="Times" w:hint="default"/>
      </w:rPr>
    </w:lvl>
    <w:lvl w:ilvl="4" w:tplc="7F7C4DFA" w:tentative="1">
      <w:start w:val="1"/>
      <w:numFmt w:val="bullet"/>
      <w:lvlText w:val="•"/>
      <w:lvlJc w:val="left"/>
      <w:pPr>
        <w:tabs>
          <w:tab w:val="num" w:pos="3600"/>
        </w:tabs>
        <w:ind w:left="3600" w:hanging="360"/>
      </w:pPr>
      <w:rPr>
        <w:rFonts w:ascii="Times" w:hAnsi="Times" w:hint="default"/>
      </w:rPr>
    </w:lvl>
    <w:lvl w:ilvl="5" w:tplc="D9B2059A" w:tentative="1">
      <w:start w:val="1"/>
      <w:numFmt w:val="bullet"/>
      <w:lvlText w:val="•"/>
      <w:lvlJc w:val="left"/>
      <w:pPr>
        <w:tabs>
          <w:tab w:val="num" w:pos="4320"/>
        </w:tabs>
        <w:ind w:left="4320" w:hanging="360"/>
      </w:pPr>
      <w:rPr>
        <w:rFonts w:ascii="Times" w:hAnsi="Times" w:hint="default"/>
      </w:rPr>
    </w:lvl>
    <w:lvl w:ilvl="6" w:tplc="3CDE9DDE" w:tentative="1">
      <w:start w:val="1"/>
      <w:numFmt w:val="bullet"/>
      <w:lvlText w:val="•"/>
      <w:lvlJc w:val="left"/>
      <w:pPr>
        <w:tabs>
          <w:tab w:val="num" w:pos="5040"/>
        </w:tabs>
        <w:ind w:left="5040" w:hanging="360"/>
      </w:pPr>
      <w:rPr>
        <w:rFonts w:ascii="Times" w:hAnsi="Times" w:hint="default"/>
      </w:rPr>
    </w:lvl>
    <w:lvl w:ilvl="7" w:tplc="E8F6A66C" w:tentative="1">
      <w:start w:val="1"/>
      <w:numFmt w:val="bullet"/>
      <w:lvlText w:val="•"/>
      <w:lvlJc w:val="left"/>
      <w:pPr>
        <w:tabs>
          <w:tab w:val="num" w:pos="5760"/>
        </w:tabs>
        <w:ind w:left="5760" w:hanging="360"/>
      </w:pPr>
      <w:rPr>
        <w:rFonts w:ascii="Times" w:hAnsi="Times" w:hint="default"/>
      </w:rPr>
    </w:lvl>
    <w:lvl w:ilvl="8" w:tplc="28E423F8" w:tentative="1">
      <w:start w:val="1"/>
      <w:numFmt w:val="bullet"/>
      <w:lvlText w:val="•"/>
      <w:lvlJc w:val="left"/>
      <w:pPr>
        <w:tabs>
          <w:tab w:val="num" w:pos="6480"/>
        </w:tabs>
        <w:ind w:left="6480" w:hanging="360"/>
      </w:pPr>
      <w:rPr>
        <w:rFonts w:ascii="Times" w:hAnsi="Times" w:hint="default"/>
      </w:rPr>
    </w:lvl>
  </w:abstractNum>
  <w:abstractNum w:abstractNumId="14">
    <w:nsid w:val="54896194"/>
    <w:multiLevelType w:val="hybridMultilevel"/>
    <w:tmpl w:val="88A6CB6C"/>
    <w:lvl w:ilvl="0" w:tplc="847ABC50">
      <w:start w:val="1"/>
      <w:numFmt w:val="bullet"/>
      <w:lvlText w:val="•"/>
      <w:lvlJc w:val="left"/>
      <w:pPr>
        <w:tabs>
          <w:tab w:val="num" w:pos="720"/>
        </w:tabs>
        <w:ind w:left="720" w:hanging="360"/>
      </w:pPr>
      <w:rPr>
        <w:rFonts w:ascii="Times" w:hAnsi="Times" w:hint="default"/>
      </w:rPr>
    </w:lvl>
    <w:lvl w:ilvl="1" w:tplc="E6E683CE">
      <w:numFmt w:val="bullet"/>
      <w:lvlText w:val="–"/>
      <w:lvlJc w:val="left"/>
      <w:pPr>
        <w:tabs>
          <w:tab w:val="num" w:pos="1440"/>
        </w:tabs>
        <w:ind w:left="1440" w:hanging="360"/>
      </w:pPr>
      <w:rPr>
        <w:rFonts w:ascii="Times" w:hAnsi="Times" w:hint="default"/>
      </w:rPr>
    </w:lvl>
    <w:lvl w:ilvl="2" w:tplc="1D047580" w:tentative="1">
      <w:start w:val="1"/>
      <w:numFmt w:val="bullet"/>
      <w:lvlText w:val="•"/>
      <w:lvlJc w:val="left"/>
      <w:pPr>
        <w:tabs>
          <w:tab w:val="num" w:pos="2160"/>
        </w:tabs>
        <w:ind w:left="2160" w:hanging="360"/>
      </w:pPr>
      <w:rPr>
        <w:rFonts w:ascii="Times" w:hAnsi="Times" w:hint="default"/>
      </w:rPr>
    </w:lvl>
    <w:lvl w:ilvl="3" w:tplc="2B107D16" w:tentative="1">
      <w:start w:val="1"/>
      <w:numFmt w:val="bullet"/>
      <w:lvlText w:val="•"/>
      <w:lvlJc w:val="left"/>
      <w:pPr>
        <w:tabs>
          <w:tab w:val="num" w:pos="2880"/>
        </w:tabs>
        <w:ind w:left="2880" w:hanging="360"/>
      </w:pPr>
      <w:rPr>
        <w:rFonts w:ascii="Times" w:hAnsi="Times" w:hint="default"/>
      </w:rPr>
    </w:lvl>
    <w:lvl w:ilvl="4" w:tplc="3BA23856" w:tentative="1">
      <w:start w:val="1"/>
      <w:numFmt w:val="bullet"/>
      <w:lvlText w:val="•"/>
      <w:lvlJc w:val="left"/>
      <w:pPr>
        <w:tabs>
          <w:tab w:val="num" w:pos="3600"/>
        </w:tabs>
        <w:ind w:left="3600" w:hanging="360"/>
      </w:pPr>
      <w:rPr>
        <w:rFonts w:ascii="Times" w:hAnsi="Times" w:hint="default"/>
      </w:rPr>
    </w:lvl>
    <w:lvl w:ilvl="5" w:tplc="C666F4CC" w:tentative="1">
      <w:start w:val="1"/>
      <w:numFmt w:val="bullet"/>
      <w:lvlText w:val="•"/>
      <w:lvlJc w:val="left"/>
      <w:pPr>
        <w:tabs>
          <w:tab w:val="num" w:pos="4320"/>
        </w:tabs>
        <w:ind w:left="4320" w:hanging="360"/>
      </w:pPr>
      <w:rPr>
        <w:rFonts w:ascii="Times" w:hAnsi="Times" w:hint="default"/>
      </w:rPr>
    </w:lvl>
    <w:lvl w:ilvl="6" w:tplc="FE00ED72" w:tentative="1">
      <w:start w:val="1"/>
      <w:numFmt w:val="bullet"/>
      <w:lvlText w:val="•"/>
      <w:lvlJc w:val="left"/>
      <w:pPr>
        <w:tabs>
          <w:tab w:val="num" w:pos="5040"/>
        </w:tabs>
        <w:ind w:left="5040" w:hanging="360"/>
      </w:pPr>
      <w:rPr>
        <w:rFonts w:ascii="Times" w:hAnsi="Times" w:hint="default"/>
      </w:rPr>
    </w:lvl>
    <w:lvl w:ilvl="7" w:tplc="C58AD08E" w:tentative="1">
      <w:start w:val="1"/>
      <w:numFmt w:val="bullet"/>
      <w:lvlText w:val="•"/>
      <w:lvlJc w:val="left"/>
      <w:pPr>
        <w:tabs>
          <w:tab w:val="num" w:pos="5760"/>
        </w:tabs>
        <w:ind w:left="5760" w:hanging="360"/>
      </w:pPr>
      <w:rPr>
        <w:rFonts w:ascii="Times" w:hAnsi="Times" w:hint="default"/>
      </w:rPr>
    </w:lvl>
    <w:lvl w:ilvl="8" w:tplc="7ADA597E" w:tentative="1">
      <w:start w:val="1"/>
      <w:numFmt w:val="bullet"/>
      <w:lvlText w:val="•"/>
      <w:lvlJc w:val="left"/>
      <w:pPr>
        <w:tabs>
          <w:tab w:val="num" w:pos="6480"/>
        </w:tabs>
        <w:ind w:left="6480" w:hanging="360"/>
      </w:pPr>
      <w:rPr>
        <w:rFonts w:ascii="Times" w:hAnsi="Times" w:hint="default"/>
      </w:rPr>
    </w:lvl>
  </w:abstractNum>
  <w:abstractNum w:abstractNumId="15">
    <w:nsid w:val="59F2677A"/>
    <w:multiLevelType w:val="hybridMultilevel"/>
    <w:tmpl w:val="FA1A7894"/>
    <w:lvl w:ilvl="0" w:tplc="6C58F056">
      <w:start w:val="1"/>
      <w:numFmt w:val="bullet"/>
      <w:lvlText w:val="–"/>
      <w:lvlJc w:val="left"/>
      <w:pPr>
        <w:tabs>
          <w:tab w:val="num" w:pos="720"/>
        </w:tabs>
        <w:ind w:left="720" w:hanging="360"/>
      </w:pPr>
      <w:rPr>
        <w:rFonts w:ascii="Times" w:hAnsi="Times" w:hint="default"/>
      </w:rPr>
    </w:lvl>
    <w:lvl w:ilvl="1" w:tplc="920AFF82">
      <w:start w:val="1"/>
      <w:numFmt w:val="bullet"/>
      <w:lvlText w:val="–"/>
      <w:lvlJc w:val="left"/>
      <w:pPr>
        <w:tabs>
          <w:tab w:val="num" w:pos="1440"/>
        </w:tabs>
        <w:ind w:left="1440" w:hanging="360"/>
      </w:pPr>
      <w:rPr>
        <w:rFonts w:ascii="Times" w:hAnsi="Times" w:hint="default"/>
      </w:rPr>
    </w:lvl>
    <w:lvl w:ilvl="2" w:tplc="DDCC9534">
      <w:numFmt w:val="bullet"/>
      <w:lvlText w:val="•"/>
      <w:lvlJc w:val="left"/>
      <w:pPr>
        <w:tabs>
          <w:tab w:val="num" w:pos="2160"/>
        </w:tabs>
        <w:ind w:left="2160" w:hanging="360"/>
      </w:pPr>
      <w:rPr>
        <w:rFonts w:ascii="Times" w:hAnsi="Times" w:hint="default"/>
      </w:rPr>
    </w:lvl>
    <w:lvl w:ilvl="3" w:tplc="7AA462E0" w:tentative="1">
      <w:start w:val="1"/>
      <w:numFmt w:val="bullet"/>
      <w:lvlText w:val="–"/>
      <w:lvlJc w:val="left"/>
      <w:pPr>
        <w:tabs>
          <w:tab w:val="num" w:pos="2880"/>
        </w:tabs>
        <w:ind w:left="2880" w:hanging="360"/>
      </w:pPr>
      <w:rPr>
        <w:rFonts w:ascii="Times" w:hAnsi="Times" w:hint="default"/>
      </w:rPr>
    </w:lvl>
    <w:lvl w:ilvl="4" w:tplc="92C28334" w:tentative="1">
      <w:start w:val="1"/>
      <w:numFmt w:val="bullet"/>
      <w:lvlText w:val="–"/>
      <w:lvlJc w:val="left"/>
      <w:pPr>
        <w:tabs>
          <w:tab w:val="num" w:pos="3600"/>
        </w:tabs>
        <w:ind w:left="3600" w:hanging="360"/>
      </w:pPr>
      <w:rPr>
        <w:rFonts w:ascii="Times" w:hAnsi="Times" w:hint="default"/>
      </w:rPr>
    </w:lvl>
    <w:lvl w:ilvl="5" w:tplc="F3500738" w:tentative="1">
      <w:start w:val="1"/>
      <w:numFmt w:val="bullet"/>
      <w:lvlText w:val="–"/>
      <w:lvlJc w:val="left"/>
      <w:pPr>
        <w:tabs>
          <w:tab w:val="num" w:pos="4320"/>
        </w:tabs>
        <w:ind w:left="4320" w:hanging="360"/>
      </w:pPr>
      <w:rPr>
        <w:rFonts w:ascii="Times" w:hAnsi="Times" w:hint="default"/>
      </w:rPr>
    </w:lvl>
    <w:lvl w:ilvl="6" w:tplc="3AF66B32" w:tentative="1">
      <w:start w:val="1"/>
      <w:numFmt w:val="bullet"/>
      <w:lvlText w:val="–"/>
      <w:lvlJc w:val="left"/>
      <w:pPr>
        <w:tabs>
          <w:tab w:val="num" w:pos="5040"/>
        </w:tabs>
        <w:ind w:left="5040" w:hanging="360"/>
      </w:pPr>
      <w:rPr>
        <w:rFonts w:ascii="Times" w:hAnsi="Times" w:hint="default"/>
      </w:rPr>
    </w:lvl>
    <w:lvl w:ilvl="7" w:tplc="EBBAD3C4" w:tentative="1">
      <w:start w:val="1"/>
      <w:numFmt w:val="bullet"/>
      <w:lvlText w:val="–"/>
      <w:lvlJc w:val="left"/>
      <w:pPr>
        <w:tabs>
          <w:tab w:val="num" w:pos="5760"/>
        </w:tabs>
        <w:ind w:left="5760" w:hanging="360"/>
      </w:pPr>
      <w:rPr>
        <w:rFonts w:ascii="Times" w:hAnsi="Times" w:hint="default"/>
      </w:rPr>
    </w:lvl>
    <w:lvl w:ilvl="8" w:tplc="9E6408EC" w:tentative="1">
      <w:start w:val="1"/>
      <w:numFmt w:val="bullet"/>
      <w:lvlText w:val="–"/>
      <w:lvlJc w:val="left"/>
      <w:pPr>
        <w:tabs>
          <w:tab w:val="num" w:pos="6480"/>
        </w:tabs>
        <w:ind w:left="6480" w:hanging="360"/>
      </w:pPr>
      <w:rPr>
        <w:rFonts w:ascii="Times" w:hAnsi="Times" w:hint="default"/>
      </w:rPr>
    </w:lvl>
  </w:abstractNum>
  <w:abstractNum w:abstractNumId="16">
    <w:nsid w:val="62AD49D9"/>
    <w:multiLevelType w:val="hybridMultilevel"/>
    <w:tmpl w:val="B8C8659A"/>
    <w:lvl w:ilvl="0" w:tplc="4E58F7F8">
      <w:start w:val="1"/>
      <w:numFmt w:val="bullet"/>
      <w:lvlText w:val="–"/>
      <w:lvlJc w:val="left"/>
      <w:pPr>
        <w:tabs>
          <w:tab w:val="num" w:pos="720"/>
        </w:tabs>
        <w:ind w:left="720" w:hanging="360"/>
      </w:pPr>
      <w:rPr>
        <w:rFonts w:ascii="Times" w:hAnsi="Times" w:hint="default"/>
      </w:rPr>
    </w:lvl>
    <w:lvl w:ilvl="1" w:tplc="8AAECD08">
      <w:start w:val="1"/>
      <w:numFmt w:val="bullet"/>
      <w:lvlText w:val="–"/>
      <w:lvlJc w:val="left"/>
      <w:pPr>
        <w:tabs>
          <w:tab w:val="num" w:pos="1440"/>
        </w:tabs>
        <w:ind w:left="1440" w:hanging="360"/>
      </w:pPr>
      <w:rPr>
        <w:rFonts w:ascii="Times" w:hAnsi="Times" w:hint="default"/>
      </w:rPr>
    </w:lvl>
    <w:lvl w:ilvl="2" w:tplc="2BCA2A1C" w:tentative="1">
      <w:start w:val="1"/>
      <w:numFmt w:val="bullet"/>
      <w:lvlText w:val="–"/>
      <w:lvlJc w:val="left"/>
      <w:pPr>
        <w:tabs>
          <w:tab w:val="num" w:pos="2160"/>
        </w:tabs>
        <w:ind w:left="2160" w:hanging="360"/>
      </w:pPr>
      <w:rPr>
        <w:rFonts w:ascii="Times" w:hAnsi="Times" w:hint="default"/>
      </w:rPr>
    </w:lvl>
    <w:lvl w:ilvl="3" w:tplc="D744EA22" w:tentative="1">
      <w:start w:val="1"/>
      <w:numFmt w:val="bullet"/>
      <w:lvlText w:val="–"/>
      <w:lvlJc w:val="left"/>
      <w:pPr>
        <w:tabs>
          <w:tab w:val="num" w:pos="2880"/>
        </w:tabs>
        <w:ind w:left="2880" w:hanging="360"/>
      </w:pPr>
      <w:rPr>
        <w:rFonts w:ascii="Times" w:hAnsi="Times" w:hint="default"/>
      </w:rPr>
    </w:lvl>
    <w:lvl w:ilvl="4" w:tplc="CDCA5C36" w:tentative="1">
      <w:start w:val="1"/>
      <w:numFmt w:val="bullet"/>
      <w:lvlText w:val="–"/>
      <w:lvlJc w:val="left"/>
      <w:pPr>
        <w:tabs>
          <w:tab w:val="num" w:pos="3600"/>
        </w:tabs>
        <w:ind w:left="3600" w:hanging="360"/>
      </w:pPr>
      <w:rPr>
        <w:rFonts w:ascii="Times" w:hAnsi="Times" w:hint="default"/>
      </w:rPr>
    </w:lvl>
    <w:lvl w:ilvl="5" w:tplc="10F005CE" w:tentative="1">
      <w:start w:val="1"/>
      <w:numFmt w:val="bullet"/>
      <w:lvlText w:val="–"/>
      <w:lvlJc w:val="left"/>
      <w:pPr>
        <w:tabs>
          <w:tab w:val="num" w:pos="4320"/>
        </w:tabs>
        <w:ind w:left="4320" w:hanging="360"/>
      </w:pPr>
      <w:rPr>
        <w:rFonts w:ascii="Times" w:hAnsi="Times" w:hint="default"/>
      </w:rPr>
    </w:lvl>
    <w:lvl w:ilvl="6" w:tplc="0EF2BE74" w:tentative="1">
      <w:start w:val="1"/>
      <w:numFmt w:val="bullet"/>
      <w:lvlText w:val="–"/>
      <w:lvlJc w:val="left"/>
      <w:pPr>
        <w:tabs>
          <w:tab w:val="num" w:pos="5040"/>
        </w:tabs>
        <w:ind w:left="5040" w:hanging="360"/>
      </w:pPr>
      <w:rPr>
        <w:rFonts w:ascii="Times" w:hAnsi="Times" w:hint="default"/>
      </w:rPr>
    </w:lvl>
    <w:lvl w:ilvl="7" w:tplc="202EDE5E" w:tentative="1">
      <w:start w:val="1"/>
      <w:numFmt w:val="bullet"/>
      <w:lvlText w:val="–"/>
      <w:lvlJc w:val="left"/>
      <w:pPr>
        <w:tabs>
          <w:tab w:val="num" w:pos="5760"/>
        </w:tabs>
        <w:ind w:left="5760" w:hanging="360"/>
      </w:pPr>
      <w:rPr>
        <w:rFonts w:ascii="Times" w:hAnsi="Times" w:hint="default"/>
      </w:rPr>
    </w:lvl>
    <w:lvl w:ilvl="8" w:tplc="3B160B8A" w:tentative="1">
      <w:start w:val="1"/>
      <w:numFmt w:val="bullet"/>
      <w:lvlText w:val="–"/>
      <w:lvlJc w:val="left"/>
      <w:pPr>
        <w:tabs>
          <w:tab w:val="num" w:pos="6480"/>
        </w:tabs>
        <w:ind w:left="6480" w:hanging="360"/>
      </w:pPr>
      <w:rPr>
        <w:rFonts w:ascii="Times" w:hAnsi="Times" w:hint="default"/>
      </w:rPr>
    </w:lvl>
  </w:abstractNum>
  <w:abstractNum w:abstractNumId="17">
    <w:nsid w:val="69DD1A0E"/>
    <w:multiLevelType w:val="hybridMultilevel"/>
    <w:tmpl w:val="8DDA704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BF84D10"/>
    <w:multiLevelType w:val="hybridMultilevel"/>
    <w:tmpl w:val="690AFB32"/>
    <w:lvl w:ilvl="0" w:tplc="36A6E28C">
      <w:start w:val="1"/>
      <w:numFmt w:val="bullet"/>
      <w:lvlText w:val="•"/>
      <w:lvlJc w:val="left"/>
      <w:pPr>
        <w:tabs>
          <w:tab w:val="num" w:pos="720"/>
        </w:tabs>
        <w:ind w:left="720" w:hanging="360"/>
      </w:pPr>
      <w:rPr>
        <w:rFonts w:ascii="Times" w:hAnsi="Times" w:hint="default"/>
      </w:rPr>
    </w:lvl>
    <w:lvl w:ilvl="1" w:tplc="C01C881A" w:tentative="1">
      <w:start w:val="1"/>
      <w:numFmt w:val="bullet"/>
      <w:lvlText w:val="•"/>
      <w:lvlJc w:val="left"/>
      <w:pPr>
        <w:tabs>
          <w:tab w:val="num" w:pos="1440"/>
        </w:tabs>
        <w:ind w:left="1440" w:hanging="360"/>
      </w:pPr>
      <w:rPr>
        <w:rFonts w:ascii="Times" w:hAnsi="Times" w:hint="default"/>
      </w:rPr>
    </w:lvl>
    <w:lvl w:ilvl="2" w:tplc="BF9A2FB6" w:tentative="1">
      <w:start w:val="1"/>
      <w:numFmt w:val="bullet"/>
      <w:lvlText w:val="•"/>
      <w:lvlJc w:val="left"/>
      <w:pPr>
        <w:tabs>
          <w:tab w:val="num" w:pos="2160"/>
        </w:tabs>
        <w:ind w:left="2160" w:hanging="360"/>
      </w:pPr>
      <w:rPr>
        <w:rFonts w:ascii="Times" w:hAnsi="Times" w:hint="default"/>
      </w:rPr>
    </w:lvl>
    <w:lvl w:ilvl="3" w:tplc="E17C0DAC" w:tentative="1">
      <w:start w:val="1"/>
      <w:numFmt w:val="bullet"/>
      <w:lvlText w:val="•"/>
      <w:lvlJc w:val="left"/>
      <w:pPr>
        <w:tabs>
          <w:tab w:val="num" w:pos="2880"/>
        </w:tabs>
        <w:ind w:left="2880" w:hanging="360"/>
      </w:pPr>
      <w:rPr>
        <w:rFonts w:ascii="Times" w:hAnsi="Times" w:hint="default"/>
      </w:rPr>
    </w:lvl>
    <w:lvl w:ilvl="4" w:tplc="EF621E80" w:tentative="1">
      <w:start w:val="1"/>
      <w:numFmt w:val="bullet"/>
      <w:lvlText w:val="•"/>
      <w:lvlJc w:val="left"/>
      <w:pPr>
        <w:tabs>
          <w:tab w:val="num" w:pos="3600"/>
        </w:tabs>
        <w:ind w:left="3600" w:hanging="360"/>
      </w:pPr>
      <w:rPr>
        <w:rFonts w:ascii="Times" w:hAnsi="Times" w:hint="default"/>
      </w:rPr>
    </w:lvl>
    <w:lvl w:ilvl="5" w:tplc="905E0B7C" w:tentative="1">
      <w:start w:val="1"/>
      <w:numFmt w:val="bullet"/>
      <w:lvlText w:val="•"/>
      <w:lvlJc w:val="left"/>
      <w:pPr>
        <w:tabs>
          <w:tab w:val="num" w:pos="4320"/>
        </w:tabs>
        <w:ind w:left="4320" w:hanging="360"/>
      </w:pPr>
      <w:rPr>
        <w:rFonts w:ascii="Times" w:hAnsi="Times" w:hint="default"/>
      </w:rPr>
    </w:lvl>
    <w:lvl w:ilvl="6" w:tplc="14BE3372" w:tentative="1">
      <w:start w:val="1"/>
      <w:numFmt w:val="bullet"/>
      <w:lvlText w:val="•"/>
      <w:lvlJc w:val="left"/>
      <w:pPr>
        <w:tabs>
          <w:tab w:val="num" w:pos="5040"/>
        </w:tabs>
        <w:ind w:left="5040" w:hanging="360"/>
      </w:pPr>
      <w:rPr>
        <w:rFonts w:ascii="Times" w:hAnsi="Times" w:hint="default"/>
      </w:rPr>
    </w:lvl>
    <w:lvl w:ilvl="7" w:tplc="27DEEE80" w:tentative="1">
      <w:start w:val="1"/>
      <w:numFmt w:val="bullet"/>
      <w:lvlText w:val="•"/>
      <w:lvlJc w:val="left"/>
      <w:pPr>
        <w:tabs>
          <w:tab w:val="num" w:pos="5760"/>
        </w:tabs>
        <w:ind w:left="5760" w:hanging="360"/>
      </w:pPr>
      <w:rPr>
        <w:rFonts w:ascii="Times" w:hAnsi="Times" w:hint="default"/>
      </w:rPr>
    </w:lvl>
    <w:lvl w:ilvl="8" w:tplc="25964E4A" w:tentative="1">
      <w:start w:val="1"/>
      <w:numFmt w:val="bullet"/>
      <w:lvlText w:val="•"/>
      <w:lvlJc w:val="left"/>
      <w:pPr>
        <w:tabs>
          <w:tab w:val="num" w:pos="6480"/>
        </w:tabs>
        <w:ind w:left="6480" w:hanging="360"/>
      </w:pPr>
      <w:rPr>
        <w:rFonts w:ascii="Times" w:hAnsi="Times" w:hint="default"/>
      </w:rPr>
    </w:lvl>
  </w:abstractNum>
  <w:abstractNum w:abstractNumId="19">
    <w:nsid w:val="6DB34A19"/>
    <w:multiLevelType w:val="hybridMultilevel"/>
    <w:tmpl w:val="F00ECD2E"/>
    <w:lvl w:ilvl="0" w:tplc="14182558">
      <w:start w:val="1"/>
      <w:numFmt w:val="bullet"/>
      <w:lvlText w:val="–"/>
      <w:lvlJc w:val="left"/>
      <w:pPr>
        <w:tabs>
          <w:tab w:val="num" w:pos="720"/>
        </w:tabs>
        <w:ind w:left="720" w:hanging="360"/>
      </w:pPr>
      <w:rPr>
        <w:rFonts w:ascii="Times" w:hAnsi="Times" w:hint="default"/>
      </w:rPr>
    </w:lvl>
    <w:lvl w:ilvl="1" w:tplc="F2263528">
      <w:start w:val="1"/>
      <w:numFmt w:val="bullet"/>
      <w:lvlText w:val="–"/>
      <w:lvlJc w:val="left"/>
      <w:pPr>
        <w:tabs>
          <w:tab w:val="num" w:pos="1440"/>
        </w:tabs>
        <w:ind w:left="1440" w:hanging="360"/>
      </w:pPr>
      <w:rPr>
        <w:rFonts w:ascii="Times" w:hAnsi="Times" w:hint="default"/>
      </w:rPr>
    </w:lvl>
    <w:lvl w:ilvl="2" w:tplc="B554017E">
      <w:numFmt w:val="bullet"/>
      <w:lvlText w:val="•"/>
      <w:lvlJc w:val="left"/>
      <w:pPr>
        <w:tabs>
          <w:tab w:val="num" w:pos="2160"/>
        </w:tabs>
        <w:ind w:left="2160" w:hanging="360"/>
      </w:pPr>
      <w:rPr>
        <w:rFonts w:ascii="Times" w:hAnsi="Times" w:hint="default"/>
      </w:rPr>
    </w:lvl>
    <w:lvl w:ilvl="3" w:tplc="98A698DC" w:tentative="1">
      <w:start w:val="1"/>
      <w:numFmt w:val="bullet"/>
      <w:lvlText w:val="–"/>
      <w:lvlJc w:val="left"/>
      <w:pPr>
        <w:tabs>
          <w:tab w:val="num" w:pos="2880"/>
        </w:tabs>
        <w:ind w:left="2880" w:hanging="360"/>
      </w:pPr>
      <w:rPr>
        <w:rFonts w:ascii="Times" w:hAnsi="Times" w:hint="default"/>
      </w:rPr>
    </w:lvl>
    <w:lvl w:ilvl="4" w:tplc="A7A4DA06" w:tentative="1">
      <w:start w:val="1"/>
      <w:numFmt w:val="bullet"/>
      <w:lvlText w:val="–"/>
      <w:lvlJc w:val="left"/>
      <w:pPr>
        <w:tabs>
          <w:tab w:val="num" w:pos="3600"/>
        </w:tabs>
        <w:ind w:left="3600" w:hanging="360"/>
      </w:pPr>
      <w:rPr>
        <w:rFonts w:ascii="Times" w:hAnsi="Times" w:hint="default"/>
      </w:rPr>
    </w:lvl>
    <w:lvl w:ilvl="5" w:tplc="C6FAFD9C" w:tentative="1">
      <w:start w:val="1"/>
      <w:numFmt w:val="bullet"/>
      <w:lvlText w:val="–"/>
      <w:lvlJc w:val="left"/>
      <w:pPr>
        <w:tabs>
          <w:tab w:val="num" w:pos="4320"/>
        </w:tabs>
        <w:ind w:left="4320" w:hanging="360"/>
      </w:pPr>
      <w:rPr>
        <w:rFonts w:ascii="Times" w:hAnsi="Times" w:hint="default"/>
      </w:rPr>
    </w:lvl>
    <w:lvl w:ilvl="6" w:tplc="D570CC2C" w:tentative="1">
      <w:start w:val="1"/>
      <w:numFmt w:val="bullet"/>
      <w:lvlText w:val="–"/>
      <w:lvlJc w:val="left"/>
      <w:pPr>
        <w:tabs>
          <w:tab w:val="num" w:pos="5040"/>
        </w:tabs>
        <w:ind w:left="5040" w:hanging="360"/>
      </w:pPr>
      <w:rPr>
        <w:rFonts w:ascii="Times" w:hAnsi="Times" w:hint="default"/>
      </w:rPr>
    </w:lvl>
    <w:lvl w:ilvl="7" w:tplc="713A3498" w:tentative="1">
      <w:start w:val="1"/>
      <w:numFmt w:val="bullet"/>
      <w:lvlText w:val="–"/>
      <w:lvlJc w:val="left"/>
      <w:pPr>
        <w:tabs>
          <w:tab w:val="num" w:pos="5760"/>
        </w:tabs>
        <w:ind w:left="5760" w:hanging="360"/>
      </w:pPr>
      <w:rPr>
        <w:rFonts w:ascii="Times" w:hAnsi="Times" w:hint="default"/>
      </w:rPr>
    </w:lvl>
    <w:lvl w:ilvl="8" w:tplc="0956A3CA" w:tentative="1">
      <w:start w:val="1"/>
      <w:numFmt w:val="bullet"/>
      <w:lvlText w:val="–"/>
      <w:lvlJc w:val="left"/>
      <w:pPr>
        <w:tabs>
          <w:tab w:val="num" w:pos="6480"/>
        </w:tabs>
        <w:ind w:left="6480" w:hanging="360"/>
      </w:pPr>
      <w:rPr>
        <w:rFonts w:ascii="Times" w:hAnsi="Times" w:hint="default"/>
      </w:rPr>
    </w:lvl>
  </w:abstractNum>
  <w:abstractNum w:abstractNumId="20">
    <w:nsid w:val="6FCB1B8D"/>
    <w:multiLevelType w:val="hybridMultilevel"/>
    <w:tmpl w:val="70C0F142"/>
    <w:lvl w:ilvl="0" w:tplc="03DED768">
      <w:start w:val="1"/>
      <w:numFmt w:val="bullet"/>
      <w:lvlText w:val="–"/>
      <w:lvlJc w:val="left"/>
      <w:pPr>
        <w:tabs>
          <w:tab w:val="num" w:pos="720"/>
        </w:tabs>
        <w:ind w:left="720" w:hanging="360"/>
      </w:pPr>
      <w:rPr>
        <w:rFonts w:ascii="Times" w:hAnsi="Times" w:hint="default"/>
      </w:rPr>
    </w:lvl>
    <w:lvl w:ilvl="1" w:tplc="6572260E">
      <w:start w:val="1"/>
      <w:numFmt w:val="bullet"/>
      <w:lvlText w:val="–"/>
      <w:lvlJc w:val="left"/>
      <w:pPr>
        <w:tabs>
          <w:tab w:val="num" w:pos="1440"/>
        </w:tabs>
        <w:ind w:left="1440" w:hanging="360"/>
      </w:pPr>
      <w:rPr>
        <w:rFonts w:ascii="Times" w:hAnsi="Times" w:hint="default"/>
      </w:rPr>
    </w:lvl>
    <w:lvl w:ilvl="2" w:tplc="6B6449EE" w:tentative="1">
      <w:start w:val="1"/>
      <w:numFmt w:val="bullet"/>
      <w:lvlText w:val="–"/>
      <w:lvlJc w:val="left"/>
      <w:pPr>
        <w:tabs>
          <w:tab w:val="num" w:pos="2160"/>
        </w:tabs>
        <w:ind w:left="2160" w:hanging="360"/>
      </w:pPr>
      <w:rPr>
        <w:rFonts w:ascii="Times" w:hAnsi="Times" w:hint="default"/>
      </w:rPr>
    </w:lvl>
    <w:lvl w:ilvl="3" w:tplc="9F62DBA2" w:tentative="1">
      <w:start w:val="1"/>
      <w:numFmt w:val="bullet"/>
      <w:lvlText w:val="–"/>
      <w:lvlJc w:val="left"/>
      <w:pPr>
        <w:tabs>
          <w:tab w:val="num" w:pos="2880"/>
        </w:tabs>
        <w:ind w:left="2880" w:hanging="360"/>
      </w:pPr>
      <w:rPr>
        <w:rFonts w:ascii="Times" w:hAnsi="Times" w:hint="default"/>
      </w:rPr>
    </w:lvl>
    <w:lvl w:ilvl="4" w:tplc="924289F6" w:tentative="1">
      <w:start w:val="1"/>
      <w:numFmt w:val="bullet"/>
      <w:lvlText w:val="–"/>
      <w:lvlJc w:val="left"/>
      <w:pPr>
        <w:tabs>
          <w:tab w:val="num" w:pos="3600"/>
        </w:tabs>
        <w:ind w:left="3600" w:hanging="360"/>
      </w:pPr>
      <w:rPr>
        <w:rFonts w:ascii="Times" w:hAnsi="Times" w:hint="default"/>
      </w:rPr>
    </w:lvl>
    <w:lvl w:ilvl="5" w:tplc="1A86DD26" w:tentative="1">
      <w:start w:val="1"/>
      <w:numFmt w:val="bullet"/>
      <w:lvlText w:val="–"/>
      <w:lvlJc w:val="left"/>
      <w:pPr>
        <w:tabs>
          <w:tab w:val="num" w:pos="4320"/>
        </w:tabs>
        <w:ind w:left="4320" w:hanging="360"/>
      </w:pPr>
      <w:rPr>
        <w:rFonts w:ascii="Times" w:hAnsi="Times" w:hint="default"/>
      </w:rPr>
    </w:lvl>
    <w:lvl w:ilvl="6" w:tplc="8E7004CE" w:tentative="1">
      <w:start w:val="1"/>
      <w:numFmt w:val="bullet"/>
      <w:lvlText w:val="–"/>
      <w:lvlJc w:val="left"/>
      <w:pPr>
        <w:tabs>
          <w:tab w:val="num" w:pos="5040"/>
        </w:tabs>
        <w:ind w:left="5040" w:hanging="360"/>
      </w:pPr>
      <w:rPr>
        <w:rFonts w:ascii="Times" w:hAnsi="Times" w:hint="default"/>
      </w:rPr>
    </w:lvl>
    <w:lvl w:ilvl="7" w:tplc="CA4C611A" w:tentative="1">
      <w:start w:val="1"/>
      <w:numFmt w:val="bullet"/>
      <w:lvlText w:val="–"/>
      <w:lvlJc w:val="left"/>
      <w:pPr>
        <w:tabs>
          <w:tab w:val="num" w:pos="5760"/>
        </w:tabs>
        <w:ind w:left="5760" w:hanging="360"/>
      </w:pPr>
      <w:rPr>
        <w:rFonts w:ascii="Times" w:hAnsi="Times" w:hint="default"/>
      </w:rPr>
    </w:lvl>
    <w:lvl w:ilvl="8" w:tplc="9466742E" w:tentative="1">
      <w:start w:val="1"/>
      <w:numFmt w:val="bullet"/>
      <w:lvlText w:val="–"/>
      <w:lvlJc w:val="left"/>
      <w:pPr>
        <w:tabs>
          <w:tab w:val="num" w:pos="6480"/>
        </w:tabs>
        <w:ind w:left="6480" w:hanging="360"/>
      </w:pPr>
      <w:rPr>
        <w:rFonts w:ascii="Times" w:hAnsi="Times" w:hint="default"/>
      </w:rPr>
    </w:lvl>
  </w:abstractNum>
  <w:abstractNum w:abstractNumId="21">
    <w:nsid w:val="72171BE8"/>
    <w:multiLevelType w:val="hybridMultilevel"/>
    <w:tmpl w:val="D0F4D240"/>
    <w:lvl w:ilvl="0" w:tplc="8A16FD1C">
      <w:start w:val="1"/>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66AE9FAE">
      <w:start w:val="8"/>
      <w:numFmt w:val="upperLetter"/>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3BD7B06"/>
    <w:multiLevelType w:val="hybridMultilevel"/>
    <w:tmpl w:val="D764C230"/>
    <w:lvl w:ilvl="0" w:tplc="3A846552">
      <w:start w:val="1"/>
      <w:numFmt w:val="bullet"/>
      <w:lvlText w:val="•"/>
      <w:lvlJc w:val="left"/>
      <w:pPr>
        <w:tabs>
          <w:tab w:val="num" w:pos="720"/>
        </w:tabs>
        <w:ind w:left="720" w:hanging="360"/>
      </w:pPr>
      <w:rPr>
        <w:rFonts w:ascii="Times" w:hAnsi="Times" w:hint="default"/>
      </w:rPr>
    </w:lvl>
    <w:lvl w:ilvl="1" w:tplc="973A2F52" w:tentative="1">
      <w:start w:val="1"/>
      <w:numFmt w:val="bullet"/>
      <w:lvlText w:val="•"/>
      <w:lvlJc w:val="left"/>
      <w:pPr>
        <w:tabs>
          <w:tab w:val="num" w:pos="1440"/>
        </w:tabs>
        <w:ind w:left="1440" w:hanging="360"/>
      </w:pPr>
      <w:rPr>
        <w:rFonts w:ascii="Times" w:hAnsi="Times" w:hint="default"/>
      </w:rPr>
    </w:lvl>
    <w:lvl w:ilvl="2" w:tplc="E6E0B2E8" w:tentative="1">
      <w:start w:val="1"/>
      <w:numFmt w:val="bullet"/>
      <w:lvlText w:val="•"/>
      <w:lvlJc w:val="left"/>
      <w:pPr>
        <w:tabs>
          <w:tab w:val="num" w:pos="2160"/>
        </w:tabs>
        <w:ind w:left="2160" w:hanging="360"/>
      </w:pPr>
      <w:rPr>
        <w:rFonts w:ascii="Times" w:hAnsi="Times" w:hint="default"/>
      </w:rPr>
    </w:lvl>
    <w:lvl w:ilvl="3" w:tplc="1C2AEFC8" w:tentative="1">
      <w:start w:val="1"/>
      <w:numFmt w:val="bullet"/>
      <w:lvlText w:val="•"/>
      <w:lvlJc w:val="left"/>
      <w:pPr>
        <w:tabs>
          <w:tab w:val="num" w:pos="2880"/>
        </w:tabs>
        <w:ind w:left="2880" w:hanging="360"/>
      </w:pPr>
      <w:rPr>
        <w:rFonts w:ascii="Times" w:hAnsi="Times" w:hint="default"/>
      </w:rPr>
    </w:lvl>
    <w:lvl w:ilvl="4" w:tplc="5AA021A2" w:tentative="1">
      <w:start w:val="1"/>
      <w:numFmt w:val="bullet"/>
      <w:lvlText w:val="•"/>
      <w:lvlJc w:val="left"/>
      <w:pPr>
        <w:tabs>
          <w:tab w:val="num" w:pos="3600"/>
        </w:tabs>
        <w:ind w:left="3600" w:hanging="360"/>
      </w:pPr>
      <w:rPr>
        <w:rFonts w:ascii="Times" w:hAnsi="Times" w:hint="default"/>
      </w:rPr>
    </w:lvl>
    <w:lvl w:ilvl="5" w:tplc="B2B8DEF2" w:tentative="1">
      <w:start w:val="1"/>
      <w:numFmt w:val="bullet"/>
      <w:lvlText w:val="•"/>
      <w:lvlJc w:val="left"/>
      <w:pPr>
        <w:tabs>
          <w:tab w:val="num" w:pos="4320"/>
        </w:tabs>
        <w:ind w:left="4320" w:hanging="360"/>
      </w:pPr>
      <w:rPr>
        <w:rFonts w:ascii="Times" w:hAnsi="Times" w:hint="default"/>
      </w:rPr>
    </w:lvl>
    <w:lvl w:ilvl="6" w:tplc="6AEA0414" w:tentative="1">
      <w:start w:val="1"/>
      <w:numFmt w:val="bullet"/>
      <w:lvlText w:val="•"/>
      <w:lvlJc w:val="left"/>
      <w:pPr>
        <w:tabs>
          <w:tab w:val="num" w:pos="5040"/>
        </w:tabs>
        <w:ind w:left="5040" w:hanging="360"/>
      </w:pPr>
      <w:rPr>
        <w:rFonts w:ascii="Times" w:hAnsi="Times" w:hint="default"/>
      </w:rPr>
    </w:lvl>
    <w:lvl w:ilvl="7" w:tplc="E656EE94" w:tentative="1">
      <w:start w:val="1"/>
      <w:numFmt w:val="bullet"/>
      <w:lvlText w:val="•"/>
      <w:lvlJc w:val="left"/>
      <w:pPr>
        <w:tabs>
          <w:tab w:val="num" w:pos="5760"/>
        </w:tabs>
        <w:ind w:left="5760" w:hanging="360"/>
      </w:pPr>
      <w:rPr>
        <w:rFonts w:ascii="Times" w:hAnsi="Times" w:hint="default"/>
      </w:rPr>
    </w:lvl>
    <w:lvl w:ilvl="8" w:tplc="4A7A9D58" w:tentative="1">
      <w:start w:val="1"/>
      <w:numFmt w:val="bullet"/>
      <w:lvlText w:val="•"/>
      <w:lvlJc w:val="left"/>
      <w:pPr>
        <w:tabs>
          <w:tab w:val="num" w:pos="6480"/>
        </w:tabs>
        <w:ind w:left="6480" w:hanging="360"/>
      </w:pPr>
      <w:rPr>
        <w:rFonts w:ascii="Times" w:hAnsi="Times" w:hint="default"/>
      </w:rPr>
    </w:lvl>
  </w:abstractNum>
  <w:abstractNum w:abstractNumId="23">
    <w:nsid w:val="78F5205A"/>
    <w:multiLevelType w:val="hybridMultilevel"/>
    <w:tmpl w:val="BF34AF8E"/>
    <w:lvl w:ilvl="0" w:tplc="8A1CBE6A">
      <w:start w:val="1"/>
      <w:numFmt w:val="bullet"/>
      <w:lvlText w:val="•"/>
      <w:lvlJc w:val="left"/>
      <w:pPr>
        <w:tabs>
          <w:tab w:val="num" w:pos="720"/>
        </w:tabs>
        <w:ind w:left="720" w:hanging="360"/>
      </w:pPr>
      <w:rPr>
        <w:rFonts w:ascii="Times" w:hAnsi="Times" w:hint="default"/>
      </w:rPr>
    </w:lvl>
    <w:lvl w:ilvl="1" w:tplc="59BCD366" w:tentative="1">
      <w:start w:val="1"/>
      <w:numFmt w:val="bullet"/>
      <w:lvlText w:val="•"/>
      <w:lvlJc w:val="left"/>
      <w:pPr>
        <w:tabs>
          <w:tab w:val="num" w:pos="1440"/>
        </w:tabs>
        <w:ind w:left="1440" w:hanging="360"/>
      </w:pPr>
      <w:rPr>
        <w:rFonts w:ascii="Times" w:hAnsi="Times" w:hint="default"/>
      </w:rPr>
    </w:lvl>
    <w:lvl w:ilvl="2" w:tplc="7E68CE20" w:tentative="1">
      <w:start w:val="1"/>
      <w:numFmt w:val="bullet"/>
      <w:lvlText w:val="•"/>
      <w:lvlJc w:val="left"/>
      <w:pPr>
        <w:tabs>
          <w:tab w:val="num" w:pos="2160"/>
        </w:tabs>
        <w:ind w:left="2160" w:hanging="360"/>
      </w:pPr>
      <w:rPr>
        <w:rFonts w:ascii="Times" w:hAnsi="Times" w:hint="default"/>
      </w:rPr>
    </w:lvl>
    <w:lvl w:ilvl="3" w:tplc="576C240A" w:tentative="1">
      <w:start w:val="1"/>
      <w:numFmt w:val="bullet"/>
      <w:lvlText w:val="•"/>
      <w:lvlJc w:val="left"/>
      <w:pPr>
        <w:tabs>
          <w:tab w:val="num" w:pos="2880"/>
        </w:tabs>
        <w:ind w:left="2880" w:hanging="360"/>
      </w:pPr>
      <w:rPr>
        <w:rFonts w:ascii="Times" w:hAnsi="Times" w:hint="default"/>
      </w:rPr>
    </w:lvl>
    <w:lvl w:ilvl="4" w:tplc="E9A88C2A" w:tentative="1">
      <w:start w:val="1"/>
      <w:numFmt w:val="bullet"/>
      <w:lvlText w:val="•"/>
      <w:lvlJc w:val="left"/>
      <w:pPr>
        <w:tabs>
          <w:tab w:val="num" w:pos="3600"/>
        </w:tabs>
        <w:ind w:left="3600" w:hanging="360"/>
      </w:pPr>
      <w:rPr>
        <w:rFonts w:ascii="Times" w:hAnsi="Times" w:hint="default"/>
      </w:rPr>
    </w:lvl>
    <w:lvl w:ilvl="5" w:tplc="A838EDDA" w:tentative="1">
      <w:start w:val="1"/>
      <w:numFmt w:val="bullet"/>
      <w:lvlText w:val="•"/>
      <w:lvlJc w:val="left"/>
      <w:pPr>
        <w:tabs>
          <w:tab w:val="num" w:pos="4320"/>
        </w:tabs>
        <w:ind w:left="4320" w:hanging="360"/>
      </w:pPr>
      <w:rPr>
        <w:rFonts w:ascii="Times" w:hAnsi="Times" w:hint="default"/>
      </w:rPr>
    </w:lvl>
    <w:lvl w:ilvl="6" w:tplc="4198D9C6" w:tentative="1">
      <w:start w:val="1"/>
      <w:numFmt w:val="bullet"/>
      <w:lvlText w:val="•"/>
      <w:lvlJc w:val="left"/>
      <w:pPr>
        <w:tabs>
          <w:tab w:val="num" w:pos="5040"/>
        </w:tabs>
        <w:ind w:left="5040" w:hanging="360"/>
      </w:pPr>
      <w:rPr>
        <w:rFonts w:ascii="Times" w:hAnsi="Times" w:hint="default"/>
      </w:rPr>
    </w:lvl>
    <w:lvl w:ilvl="7" w:tplc="03F04BDE" w:tentative="1">
      <w:start w:val="1"/>
      <w:numFmt w:val="bullet"/>
      <w:lvlText w:val="•"/>
      <w:lvlJc w:val="left"/>
      <w:pPr>
        <w:tabs>
          <w:tab w:val="num" w:pos="5760"/>
        </w:tabs>
        <w:ind w:left="5760" w:hanging="360"/>
      </w:pPr>
      <w:rPr>
        <w:rFonts w:ascii="Times" w:hAnsi="Times" w:hint="default"/>
      </w:rPr>
    </w:lvl>
    <w:lvl w:ilvl="8" w:tplc="0FA0ED4C" w:tentative="1">
      <w:start w:val="1"/>
      <w:numFmt w:val="bullet"/>
      <w:lvlText w:val="•"/>
      <w:lvlJc w:val="left"/>
      <w:pPr>
        <w:tabs>
          <w:tab w:val="num" w:pos="6480"/>
        </w:tabs>
        <w:ind w:left="6480" w:hanging="360"/>
      </w:pPr>
      <w:rPr>
        <w:rFonts w:ascii="Times" w:hAnsi="Times" w:hint="default"/>
      </w:rPr>
    </w:lvl>
  </w:abstractNum>
  <w:abstractNum w:abstractNumId="24">
    <w:nsid w:val="7D157146"/>
    <w:multiLevelType w:val="hybridMultilevel"/>
    <w:tmpl w:val="A3102676"/>
    <w:lvl w:ilvl="0" w:tplc="E77AC0B2">
      <w:start w:val="1"/>
      <w:numFmt w:val="bullet"/>
      <w:lvlText w:val="•"/>
      <w:lvlJc w:val="left"/>
      <w:pPr>
        <w:tabs>
          <w:tab w:val="num" w:pos="720"/>
        </w:tabs>
        <w:ind w:left="720" w:hanging="360"/>
      </w:pPr>
      <w:rPr>
        <w:rFonts w:ascii="Times" w:hAnsi="Times" w:hint="default"/>
      </w:rPr>
    </w:lvl>
    <w:lvl w:ilvl="1" w:tplc="0B1A3AF2">
      <w:numFmt w:val="bullet"/>
      <w:lvlText w:val="–"/>
      <w:lvlJc w:val="left"/>
      <w:pPr>
        <w:tabs>
          <w:tab w:val="num" w:pos="1440"/>
        </w:tabs>
        <w:ind w:left="1440" w:hanging="360"/>
      </w:pPr>
      <w:rPr>
        <w:rFonts w:ascii="Times" w:hAnsi="Times" w:hint="default"/>
      </w:rPr>
    </w:lvl>
    <w:lvl w:ilvl="2" w:tplc="D6286EB6">
      <w:numFmt w:val="bullet"/>
      <w:lvlText w:val="•"/>
      <w:lvlJc w:val="left"/>
      <w:pPr>
        <w:tabs>
          <w:tab w:val="num" w:pos="2160"/>
        </w:tabs>
        <w:ind w:left="2160" w:hanging="360"/>
      </w:pPr>
      <w:rPr>
        <w:rFonts w:ascii="Times" w:hAnsi="Times" w:hint="default"/>
      </w:rPr>
    </w:lvl>
    <w:lvl w:ilvl="3" w:tplc="A23EC60E" w:tentative="1">
      <w:start w:val="1"/>
      <w:numFmt w:val="bullet"/>
      <w:lvlText w:val="•"/>
      <w:lvlJc w:val="left"/>
      <w:pPr>
        <w:tabs>
          <w:tab w:val="num" w:pos="2880"/>
        </w:tabs>
        <w:ind w:left="2880" w:hanging="360"/>
      </w:pPr>
      <w:rPr>
        <w:rFonts w:ascii="Times" w:hAnsi="Times" w:hint="default"/>
      </w:rPr>
    </w:lvl>
    <w:lvl w:ilvl="4" w:tplc="B07AE02A" w:tentative="1">
      <w:start w:val="1"/>
      <w:numFmt w:val="bullet"/>
      <w:lvlText w:val="•"/>
      <w:lvlJc w:val="left"/>
      <w:pPr>
        <w:tabs>
          <w:tab w:val="num" w:pos="3600"/>
        </w:tabs>
        <w:ind w:left="3600" w:hanging="360"/>
      </w:pPr>
      <w:rPr>
        <w:rFonts w:ascii="Times" w:hAnsi="Times" w:hint="default"/>
      </w:rPr>
    </w:lvl>
    <w:lvl w:ilvl="5" w:tplc="446A18D8" w:tentative="1">
      <w:start w:val="1"/>
      <w:numFmt w:val="bullet"/>
      <w:lvlText w:val="•"/>
      <w:lvlJc w:val="left"/>
      <w:pPr>
        <w:tabs>
          <w:tab w:val="num" w:pos="4320"/>
        </w:tabs>
        <w:ind w:left="4320" w:hanging="360"/>
      </w:pPr>
      <w:rPr>
        <w:rFonts w:ascii="Times" w:hAnsi="Times" w:hint="default"/>
      </w:rPr>
    </w:lvl>
    <w:lvl w:ilvl="6" w:tplc="7334ECEC" w:tentative="1">
      <w:start w:val="1"/>
      <w:numFmt w:val="bullet"/>
      <w:lvlText w:val="•"/>
      <w:lvlJc w:val="left"/>
      <w:pPr>
        <w:tabs>
          <w:tab w:val="num" w:pos="5040"/>
        </w:tabs>
        <w:ind w:left="5040" w:hanging="360"/>
      </w:pPr>
      <w:rPr>
        <w:rFonts w:ascii="Times" w:hAnsi="Times" w:hint="default"/>
      </w:rPr>
    </w:lvl>
    <w:lvl w:ilvl="7" w:tplc="B82E519C" w:tentative="1">
      <w:start w:val="1"/>
      <w:numFmt w:val="bullet"/>
      <w:lvlText w:val="•"/>
      <w:lvlJc w:val="left"/>
      <w:pPr>
        <w:tabs>
          <w:tab w:val="num" w:pos="5760"/>
        </w:tabs>
        <w:ind w:left="5760" w:hanging="360"/>
      </w:pPr>
      <w:rPr>
        <w:rFonts w:ascii="Times" w:hAnsi="Times" w:hint="default"/>
      </w:rPr>
    </w:lvl>
    <w:lvl w:ilvl="8" w:tplc="27347F80" w:tentative="1">
      <w:start w:val="1"/>
      <w:numFmt w:val="bullet"/>
      <w:lvlText w:val="•"/>
      <w:lvlJc w:val="left"/>
      <w:pPr>
        <w:tabs>
          <w:tab w:val="num" w:pos="6480"/>
        </w:tabs>
        <w:ind w:left="6480" w:hanging="360"/>
      </w:pPr>
      <w:rPr>
        <w:rFonts w:ascii="Times" w:hAnsi="Times" w:hint="default"/>
      </w:rPr>
    </w:lvl>
  </w:abstractNum>
  <w:num w:numId="1">
    <w:abstractNumId w:val="8"/>
  </w:num>
  <w:num w:numId="2">
    <w:abstractNumId w:val="21"/>
  </w:num>
  <w:num w:numId="3">
    <w:abstractNumId w:val="18"/>
  </w:num>
  <w:num w:numId="4">
    <w:abstractNumId w:val="11"/>
  </w:num>
  <w:num w:numId="5">
    <w:abstractNumId w:val="0"/>
  </w:num>
  <w:num w:numId="6">
    <w:abstractNumId w:val="16"/>
  </w:num>
  <w:num w:numId="7">
    <w:abstractNumId w:val="15"/>
  </w:num>
  <w:num w:numId="8">
    <w:abstractNumId w:val="3"/>
  </w:num>
  <w:num w:numId="9">
    <w:abstractNumId w:val="22"/>
  </w:num>
  <w:num w:numId="10">
    <w:abstractNumId w:val="6"/>
  </w:num>
  <w:num w:numId="11">
    <w:abstractNumId w:val="2"/>
  </w:num>
  <w:num w:numId="12">
    <w:abstractNumId w:val="5"/>
  </w:num>
  <w:num w:numId="13">
    <w:abstractNumId w:val="13"/>
  </w:num>
  <w:num w:numId="14">
    <w:abstractNumId w:val="20"/>
  </w:num>
  <w:num w:numId="15">
    <w:abstractNumId w:val="23"/>
  </w:num>
  <w:num w:numId="16">
    <w:abstractNumId w:val="14"/>
  </w:num>
  <w:num w:numId="17">
    <w:abstractNumId w:val="24"/>
  </w:num>
  <w:num w:numId="18">
    <w:abstractNumId w:val="1"/>
  </w:num>
  <w:num w:numId="19">
    <w:abstractNumId w:val="4"/>
  </w:num>
  <w:num w:numId="20">
    <w:abstractNumId w:val="12"/>
  </w:num>
  <w:num w:numId="21">
    <w:abstractNumId w:val="9"/>
  </w:num>
  <w:num w:numId="22">
    <w:abstractNumId w:val="10"/>
  </w:num>
  <w:num w:numId="23">
    <w:abstractNumId w:val="19"/>
  </w:num>
  <w:num w:numId="24">
    <w:abstractNumId w:val="7"/>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footnotePr>
    <w:footnote w:id="-1"/>
    <w:footnote w:id="0"/>
  </w:footnotePr>
  <w:endnotePr>
    <w:endnote w:id="-1"/>
    <w:endnote w:id="0"/>
  </w:endnotePr>
  <w:compat/>
  <w:rsids>
    <w:rsidRoot w:val="00C079BA"/>
    <w:rsid w:val="00024BB9"/>
    <w:rsid w:val="00046CB1"/>
    <w:rsid w:val="000638D9"/>
    <w:rsid w:val="0007664C"/>
    <w:rsid w:val="00084EBD"/>
    <w:rsid w:val="00095162"/>
    <w:rsid w:val="0009536A"/>
    <w:rsid w:val="000F2855"/>
    <w:rsid w:val="0014377E"/>
    <w:rsid w:val="00164246"/>
    <w:rsid w:val="00165B8B"/>
    <w:rsid w:val="001E34FA"/>
    <w:rsid w:val="001F7ACE"/>
    <w:rsid w:val="00206442"/>
    <w:rsid w:val="00211ACB"/>
    <w:rsid w:val="002411E1"/>
    <w:rsid w:val="00267D98"/>
    <w:rsid w:val="002B4875"/>
    <w:rsid w:val="002E2F31"/>
    <w:rsid w:val="003118B4"/>
    <w:rsid w:val="003278D2"/>
    <w:rsid w:val="00341FB1"/>
    <w:rsid w:val="00343330"/>
    <w:rsid w:val="00375B01"/>
    <w:rsid w:val="003A09DD"/>
    <w:rsid w:val="003A4012"/>
    <w:rsid w:val="003D16FA"/>
    <w:rsid w:val="003F0B83"/>
    <w:rsid w:val="004047EB"/>
    <w:rsid w:val="004576C7"/>
    <w:rsid w:val="0047516A"/>
    <w:rsid w:val="004924F0"/>
    <w:rsid w:val="004C3660"/>
    <w:rsid w:val="00530028"/>
    <w:rsid w:val="0056638E"/>
    <w:rsid w:val="005A5F1C"/>
    <w:rsid w:val="005C21D1"/>
    <w:rsid w:val="005D1B67"/>
    <w:rsid w:val="005D72D4"/>
    <w:rsid w:val="005F28C6"/>
    <w:rsid w:val="005F36C9"/>
    <w:rsid w:val="00690CA4"/>
    <w:rsid w:val="006B50B5"/>
    <w:rsid w:val="006D5B86"/>
    <w:rsid w:val="006E6D0A"/>
    <w:rsid w:val="006E738F"/>
    <w:rsid w:val="0070197B"/>
    <w:rsid w:val="00703919"/>
    <w:rsid w:val="007171EA"/>
    <w:rsid w:val="0076129F"/>
    <w:rsid w:val="00777501"/>
    <w:rsid w:val="007E0217"/>
    <w:rsid w:val="007F0BFC"/>
    <w:rsid w:val="007F321A"/>
    <w:rsid w:val="00867E2C"/>
    <w:rsid w:val="008A1832"/>
    <w:rsid w:val="008F3BF5"/>
    <w:rsid w:val="009123CC"/>
    <w:rsid w:val="0092653E"/>
    <w:rsid w:val="009663A2"/>
    <w:rsid w:val="00980F83"/>
    <w:rsid w:val="009F742D"/>
    <w:rsid w:val="00A3252F"/>
    <w:rsid w:val="00A53968"/>
    <w:rsid w:val="00A7619B"/>
    <w:rsid w:val="00A974C5"/>
    <w:rsid w:val="00B1602A"/>
    <w:rsid w:val="00B162EE"/>
    <w:rsid w:val="00B234C3"/>
    <w:rsid w:val="00BC6E65"/>
    <w:rsid w:val="00BF7657"/>
    <w:rsid w:val="00C079BA"/>
    <w:rsid w:val="00C11339"/>
    <w:rsid w:val="00C35509"/>
    <w:rsid w:val="00C73A84"/>
    <w:rsid w:val="00CA348B"/>
    <w:rsid w:val="00CC7B2E"/>
    <w:rsid w:val="00D168C0"/>
    <w:rsid w:val="00D22830"/>
    <w:rsid w:val="00D3237A"/>
    <w:rsid w:val="00D32F4D"/>
    <w:rsid w:val="00D41239"/>
    <w:rsid w:val="00D81EAB"/>
    <w:rsid w:val="00E27C14"/>
    <w:rsid w:val="00F20061"/>
    <w:rsid w:val="00F73311"/>
    <w:rsid w:val="00F76FBE"/>
    <w:rsid w:val="00FA2488"/>
    <w:rsid w:val="00FF72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B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9BA"/>
    <w:pPr>
      <w:ind w:left="720"/>
      <w:contextualSpacing/>
    </w:pPr>
  </w:style>
  <w:style w:type="paragraph" w:styleId="Header">
    <w:name w:val="header"/>
    <w:basedOn w:val="Normal"/>
    <w:link w:val="HeaderChar"/>
    <w:uiPriority w:val="99"/>
    <w:unhideWhenUsed/>
    <w:rsid w:val="006B5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0B5"/>
  </w:style>
  <w:style w:type="paragraph" w:styleId="Footer">
    <w:name w:val="footer"/>
    <w:basedOn w:val="Normal"/>
    <w:link w:val="FooterChar"/>
    <w:uiPriority w:val="99"/>
    <w:semiHidden/>
    <w:unhideWhenUsed/>
    <w:rsid w:val="006B50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50B5"/>
  </w:style>
  <w:style w:type="table" w:styleId="TableGrid">
    <w:name w:val="Table Grid"/>
    <w:basedOn w:val="TableNormal"/>
    <w:uiPriority w:val="59"/>
    <w:rsid w:val="003118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C7B2E"/>
    <w:pPr>
      <w:spacing w:before="100" w:beforeAutospacing="1" w:after="100" w:afterAutospacing="1" w:line="240" w:lineRule="auto"/>
    </w:pPr>
    <w:rPr>
      <w:rFonts w:ascii="Times" w:eastAsiaTheme="minorEastAsia"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9BA"/>
    <w:pPr>
      <w:ind w:left="720"/>
      <w:contextualSpacing/>
    </w:pPr>
  </w:style>
  <w:style w:type="paragraph" w:styleId="Header">
    <w:name w:val="header"/>
    <w:basedOn w:val="Normal"/>
    <w:link w:val="HeaderChar"/>
    <w:uiPriority w:val="99"/>
    <w:unhideWhenUsed/>
    <w:rsid w:val="006B5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0B5"/>
  </w:style>
  <w:style w:type="paragraph" w:styleId="Footer">
    <w:name w:val="footer"/>
    <w:basedOn w:val="Normal"/>
    <w:link w:val="FooterChar"/>
    <w:uiPriority w:val="99"/>
    <w:semiHidden/>
    <w:unhideWhenUsed/>
    <w:rsid w:val="006B50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50B5"/>
  </w:style>
  <w:style w:type="table" w:styleId="TableGrid">
    <w:name w:val="Table Grid"/>
    <w:basedOn w:val="TableNormal"/>
    <w:uiPriority w:val="59"/>
    <w:rsid w:val="003118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C7B2E"/>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19494507">
      <w:bodyDiv w:val="1"/>
      <w:marLeft w:val="0"/>
      <w:marRight w:val="0"/>
      <w:marTop w:val="0"/>
      <w:marBottom w:val="0"/>
      <w:divBdr>
        <w:top w:val="none" w:sz="0" w:space="0" w:color="auto"/>
        <w:left w:val="none" w:sz="0" w:space="0" w:color="auto"/>
        <w:bottom w:val="none" w:sz="0" w:space="0" w:color="auto"/>
        <w:right w:val="none" w:sz="0" w:space="0" w:color="auto"/>
      </w:divBdr>
      <w:divsChild>
        <w:div w:id="121770727">
          <w:marLeft w:val="547"/>
          <w:marRight w:val="0"/>
          <w:marTop w:val="130"/>
          <w:marBottom w:val="0"/>
          <w:divBdr>
            <w:top w:val="none" w:sz="0" w:space="0" w:color="auto"/>
            <w:left w:val="none" w:sz="0" w:space="0" w:color="auto"/>
            <w:bottom w:val="none" w:sz="0" w:space="0" w:color="auto"/>
            <w:right w:val="none" w:sz="0" w:space="0" w:color="auto"/>
          </w:divBdr>
        </w:div>
        <w:div w:id="1655988858">
          <w:marLeft w:val="547"/>
          <w:marRight w:val="0"/>
          <w:marTop w:val="130"/>
          <w:marBottom w:val="0"/>
          <w:divBdr>
            <w:top w:val="none" w:sz="0" w:space="0" w:color="auto"/>
            <w:left w:val="none" w:sz="0" w:space="0" w:color="auto"/>
            <w:bottom w:val="none" w:sz="0" w:space="0" w:color="auto"/>
            <w:right w:val="none" w:sz="0" w:space="0" w:color="auto"/>
          </w:divBdr>
        </w:div>
      </w:divsChild>
    </w:div>
    <w:div w:id="209072265">
      <w:bodyDiv w:val="1"/>
      <w:marLeft w:val="0"/>
      <w:marRight w:val="0"/>
      <w:marTop w:val="0"/>
      <w:marBottom w:val="0"/>
      <w:divBdr>
        <w:top w:val="none" w:sz="0" w:space="0" w:color="auto"/>
        <w:left w:val="none" w:sz="0" w:space="0" w:color="auto"/>
        <w:bottom w:val="none" w:sz="0" w:space="0" w:color="auto"/>
        <w:right w:val="none" w:sz="0" w:space="0" w:color="auto"/>
      </w:divBdr>
      <w:divsChild>
        <w:div w:id="1287392129">
          <w:marLeft w:val="1166"/>
          <w:marRight w:val="0"/>
          <w:marTop w:val="96"/>
          <w:marBottom w:val="0"/>
          <w:divBdr>
            <w:top w:val="none" w:sz="0" w:space="0" w:color="auto"/>
            <w:left w:val="none" w:sz="0" w:space="0" w:color="auto"/>
            <w:bottom w:val="none" w:sz="0" w:space="0" w:color="auto"/>
            <w:right w:val="none" w:sz="0" w:space="0" w:color="auto"/>
          </w:divBdr>
        </w:div>
        <w:div w:id="1585644687">
          <w:marLeft w:val="1800"/>
          <w:marRight w:val="0"/>
          <w:marTop w:val="96"/>
          <w:marBottom w:val="0"/>
          <w:divBdr>
            <w:top w:val="none" w:sz="0" w:space="0" w:color="auto"/>
            <w:left w:val="none" w:sz="0" w:space="0" w:color="auto"/>
            <w:bottom w:val="none" w:sz="0" w:space="0" w:color="auto"/>
            <w:right w:val="none" w:sz="0" w:space="0" w:color="auto"/>
          </w:divBdr>
        </w:div>
        <w:div w:id="1591039813">
          <w:marLeft w:val="1800"/>
          <w:marRight w:val="0"/>
          <w:marTop w:val="96"/>
          <w:marBottom w:val="0"/>
          <w:divBdr>
            <w:top w:val="none" w:sz="0" w:space="0" w:color="auto"/>
            <w:left w:val="none" w:sz="0" w:space="0" w:color="auto"/>
            <w:bottom w:val="none" w:sz="0" w:space="0" w:color="auto"/>
            <w:right w:val="none" w:sz="0" w:space="0" w:color="auto"/>
          </w:divBdr>
        </w:div>
      </w:divsChild>
    </w:div>
    <w:div w:id="236133730">
      <w:bodyDiv w:val="1"/>
      <w:marLeft w:val="0"/>
      <w:marRight w:val="0"/>
      <w:marTop w:val="0"/>
      <w:marBottom w:val="0"/>
      <w:divBdr>
        <w:top w:val="none" w:sz="0" w:space="0" w:color="auto"/>
        <w:left w:val="none" w:sz="0" w:space="0" w:color="auto"/>
        <w:bottom w:val="none" w:sz="0" w:space="0" w:color="auto"/>
        <w:right w:val="none" w:sz="0" w:space="0" w:color="auto"/>
      </w:divBdr>
      <w:divsChild>
        <w:div w:id="907155313">
          <w:marLeft w:val="547"/>
          <w:marRight w:val="0"/>
          <w:marTop w:val="96"/>
          <w:marBottom w:val="0"/>
          <w:divBdr>
            <w:top w:val="none" w:sz="0" w:space="0" w:color="auto"/>
            <w:left w:val="none" w:sz="0" w:space="0" w:color="auto"/>
            <w:bottom w:val="none" w:sz="0" w:space="0" w:color="auto"/>
            <w:right w:val="none" w:sz="0" w:space="0" w:color="auto"/>
          </w:divBdr>
        </w:div>
        <w:div w:id="1729917493">
          <w:marLeft w:val="547"/>
          <w:marRight w:val="0"/>
          <w:marTop w:val="96"/>
          <w:marBottom w:val="0"/>
          <w:divBdr>
            <w:top w:val="none" w:sz="0" w:space="0" w:color="auto"/>
            <w:left w:val="none" w:sz="0" w:space="0" w:color="auto"/>
            <w:bottom w:val="none" w:sz="0" w:space="0" w:color="auto"/>
            <w:right w:val="none" w:sz="0" w:space="0" w:color="auto"/>
          </w:divBdr>
        </w:div>
        <w:div w:id="1264537484">
          <w:marLeft w:val="547"/>
          <w:marRight w:val="0"/>
          <w:marTop w:val="96"/>
          <w:marBottom w:val="0"/>
          <w:divBdr>
            <w:top w:val="none" w:sz="0" w:space="0" w:color="auto"/>
            <w:left w:val="none" w:sz="0" w:space="0" w:color="auto"/>
            <w:bottom w:val="none" w:sz="0" w:space="0" w:color="auto"/>
            <w:right w:val="none" w:sz="0" w:space="0" w:color="auto"/>
          </w:divBdr>
        </w:div>
        <w:div w:id="569198261">
          <w:marLeft w:val="1166"/>
          <w:marRight w:val="0"/>
          <w:marTop w:val="86"/>
          <w:marBottom w:val="0"/>
          <w:divBdr>
            <w:top w:val="none" w:sz="0" w:space="0" w:color="auto"/>
            <w:left w:val="none" w:sz="0" w:space="0" w:color="auto"/>
            <w:bottom w:val="none" w:sz="0" w:space="0" w:color="auto"/>
            <w:right w:val="none" w:sz="0" w:space="0" w:color="auto"/>
          </w:divBdr>
        </w:div>
        <w:div w:id="62533597">
          <w:marLeft w:val="1166"/>
          <w:marRight w:val="0"/>
          <w:marTop w:val="86"/>
          <w:marBottom w:val="0"/>
          <w:divBdr>
            <w:top w:val="none" w:sz="0" w:space="0" w:color="auto"/>
            <w:left w:val="none" w:sz="0" w:space="0" w:color="auto"/>
            <w:bottom w:val="none" w:sz="0" w:space="0" w:color="auto"/>
            <w:right w:val="none" w:sz="0" w:space="0" w:color="auto"/>
          </w:divBdr>
        </w:div>
        <w:div w:id="1560743680">
          <w:marLeft w:val="1166"/>
          <w:marRight w:val="0"/>
          <w:marTop w:val="86"/>
          <w:marBottom w:val="0"/>
          <w:divBdr>
            <w:top w:val="none" w:sz="0" w:space="0" w:color="auto"/>
            <w:left w:val="none" w:sz="0" w:space="0" w:color="auto"/>
            <w:bottom w:val="none" w:sz="0" w:space="0" w:color="auto"/>
            <w:right w:val="none" w:sz="0" w:space="0" w:color="auto"/>
          </w:divBdr>
        </w:div>
        <w:div w:id="1182669066">
          <w:marLeft w:val="1800"/>
          <w:marRight w:val="0"/>
          <w:marTop w:val="77"/>
          <w:marBottom w:val="0"/>
          <w:divBdr>
            <w:top w:val="none" w:sz="0" w:space="0" w:color="auto"/>
            <w:left w:val="none" w:sz="0" w:space="0" w:color="auto"/>
            <w:bottom w:val="none" w:sz="0" w:space="0" w:color="auto"/>
            <w:right w:val="none" w:sz="0" w:space="0" w:color="auto"/>
          </w:divBdr>
        </w:div>
        <w:div w:id="1159888660">
          <w:marLeft w:val="1800"/>
          <w:marRight w:val="0"/>
          <w:marTop w:val="77"/>
          <w:marBottom w:val="0"/>
          <w:divBdr>
            <w:top w:val="none" w:sz="0" w:space="0" w:color="auto"/>
            <w:left w:val="none" w:sz="0" w:space="0" w:color="auto"/>
            <w:bottom w:val="none" w:sz="0" w:space="0" w:color="auto"/>
            <w:right w:val="none" w:sz="0" w:space="0" w:color="auto"/>
          </w:divBdr>
        </w:div>
        <w:div w:id="811094330">
          <w:marLeft w:val="1800"/>
          <w:marRight w:val="0"/>
          <w:marTop w:val="77"/>
          <w:marBottom w:val="0"/>
          <w:divBdr>
            <w:top w:val="none" w:sz="0" w:space="0" w:color="auto"/>
            <w:left w:val="none" w:sz="0" w:space="0" w:color="auto"/>
            <w:bottom w:val="none" w:sz="0" w:space="0" w:color="auto"/>
            <w:right w:val="none" w:sz="0" w:space="0" w:color="auto"/>
          </w:divBdr>
        </w:div>
        <w:div w:id="1300575916">
          <w:marLeft w:val="1800"/>
          <w:marRight w:val="0"/>
          <w:marTop w:val="77"/>
          <w:marBottom w:val="0"/>
          <w:divBdr>
            <w:top w:val="none" w:sz="0" w:space="0" w:color="auto"/>
            <w:left w:val="none" w:sz="0" w:space="0" w:color="auto"/>
            <w:bottom w:val="none" w:sz="0" w:space="0" w:color="auto"/>
            <w:right w:val="none" w:sz="0" w:space="0" w:color="auto"/>
          </w:divBdr>
        </w:div>
      </w:divsChild>
    </w:div>
    <w:div w:id="358898502">
      <w:bodyDiv w:val="1"/>
      <w:marLeft w:val="0"/>
      <w:marRight w:val="0"/>
      <w:marTop w:val="0"/>
      <w:marBottom w:val="0"/>
      <w:divBdr>
        <w:top w:val="none" w:sz="0" w:space="0" w:color="auto"/>
        <w:left w:val="none" w:sz="0" w:space="0" w:color="auto"/>
        <w:bottom w:val="none" w:sz="0" w:space="0" w:color="auto"/>
        <w:right w:val="none" w:sz="0" w:space="0" w:color="auto"/>
      </w:divBdr>
      <w:divsChild>
        <w:div w:id="1018117799">
          <w:marLeft w:val="547"/>
          <w:marRight w:val="0"/>
          <w:marTop w:val="115"/>
          <w:marBottom w:val="0"/>
          <w:divBdr>
            <w:top w:val="none" w:sz="0" w:space="0" w:color="auto"/>
            <w:left w:val="none" w:sz="0" w:space="0" w:color="auto"/>
            <w:bottom w:val="none" w:sz="0" w:space="0" w:color="auto"/>
            <w:right w:val="none" w:sz="0" w:space="0" w:color="auto"/>
          </w:divBdr>
        </w:div>
        <w:div w:id="502743414">
          <w:marLeft w:val="1166"/>
          <w:marRight w:val="0"/>
          <w:marTop w:val="115"/>
          <w:marBottom w:val="0"/>
          <w:divBdr>
            <w:top w:val="none" w:sz="0" w:space="0" w:color="auto"/>
            <w:left w:val="none" w:sz="0" w:space="0" w:color="auto"/>
            <w:bottom w:val="none" w:sz="0" w:space="0" w:color="auto"/>
            <w:right w:val="none" w:sz="0" w:space="0" w:color="auto"/>
          </w:divBdr>
        </w:div>
        <w:div w:id="177350549">
          <w:marLeft w:val="1166"/>
          <w:marRight w:val="0"/>
          <w:marTop w:val="115"/>
          <w:marBottom w:val="0"/>
          <w:divBdr>
            <w:top w:val="none" w:sz="0" w:space="0" w:color="auto"/>
            <w:left w:val="none" w:sz="0" w:space="0" w:color="auto"/>
            <w:bottom w:val="none" w:sz="0" w:space="0" w:color="auto"/>
            <w:right w:val="none" w:sz="0" w:space="0" w:color="auto"/>
          </w:divBdr>
        </w:div>
      </w:divsChild>
    </w:div>
    <w:div w:id="437330353">
      <w:bodyDiv w:val="1"/>
      <w:marLeft w:val="0"/>
      <w:marRight w:val="0"/>
      <w:marTop w:val="0"/>
      <w:marBottom w:val="0"/>
      <w:divBdr>
        <w:top w:val="none" w:sz="0" w:space="0" w:color="auto"/>
        <w:left w:val="none" w:sz="0" w:space="0" w:color="auto"/>
        <w:bottom w:val="none" w:sz="0" w:space="0" w:color="auto"/>
        <w:right w:val="none" w:sz="0" w:space="0" w:color="auto"/>
      </w:divBdr>
      <w:divsChild>
        <w:div w:id="1711297639">
          <w:marLeft w:val="1166"/>
          <w:marRight w:val="0"/>
          <w:marTop w:val="96"/>
          <w:marBottom w:val="0"/>
          <w:divBdr>
            <w:top w:val="none" w:sz="0" w:space="0" w:color="auto"/>
            <w:left w:val="none" w:sz="0" w:space="0" w:color="auto"/>
            <w:bottom w:val="none" w:sz="0" w:space="0" w:color="auto"/>
            <w:right w:val="none" w:sz="0" w:space="0" w:color="auto"/>
          </w:divBdr>
        </w:div>
        <w:div w:id="938217980">
          <w:marLeft w:val="1166"/>
          <w:marRight w:val="0"/>
          <w:marTop w:val="96"/>
          <w:marBottom w:val="0"/>
          <w:divBdr>
            <w:top w:val="none" w:sz="0" w:space="0" w:color="auto"/>
            <w:left w:val="none" w:sz="0" w:space="0" w:color="auto"/>
            <w:bottom w:val="none" w:sz="0" w:space="0" w:color="auto"/>
            <w:right w:val="none" w:sz="0" w:space="0" w:color="auto"/>
          </w:divBdr>
        </w:div>
        <w:div w:id="868494748">
          <w:marLeft w:val="1800"/>
          <w:marRight w:val="0"/>
          <w:marTop w:val="96"/>
          <w:marBottom w:val="0"/>
          <w:divBdr>
            <w:top w:val="none" w:sz="0" w:space="0" w:color="auto"/>
            <w:left w:val="none" w:sz="0" w:space="0" w:color="auto"/>
            <w:bottom w:val="none" w:sz="0" w:space="0" w:color="auto"/>
            <w:right w:val="none" w:sz="0" w:space="0" w:color="auto"/>
          </w:divBdr>
        </w:div>
        <w:div w:id="638874674">
          <w:marLeft w:val="1800"/>
          <w:marRight w:val="0"/>
          <w:marTop w:val="96"/>
          <w:marBottom w:val="0"/>
          <w:divBdr>
            <w:top w:val="none" w:sz="0" w:space="0" w:color="auto"/>
            <w:left w:val="none" w:sz="0" w:space="0" w:color="auto"/>
            <w:bottom w:val="none" w:sz="0" w:space="0" w:color="auto"/>
            <w:right w:val="none" w:sz="0" w:space="0" w:color="auto"/>
          </w:divBdr>
        </w:div>
        <w:div w:id="362750699">
          <w:marLeft w:val="1800"/>
          <w:marRight w:val="0"/>
          <w:marTop w:val="96"/>
          <w:marBottom w:val="0"/>
          <w:divBdr>
            <w:top w:val="none" w:sz="0" w:space="0" w:color="auto"/>
            <w:left w:val="none" w:sz="0" w:space="0" w:color="auto"/>
            <w:bottom w:val="none" w:sz="0" w:space="0" w:color="auto"/>
            <w:right w:val="none" w:sz="0" w:space="0" w:color="auto"/>
          </w:divBdr>
        </w:div>
      </w:divsChild>
    </w:div>
    <w:div w:id="484783702">
      <w:bodyDiv w:val="1"/>
      <w:marLeft w:val="0"/>
      <w:marRight w:val="0"/>
      <w:marTop w:val="0"/>
      <w:marBottom w:val="0"/>
      <w:divBdr>
        <w:top w:val="none" w:sz="0" w:space="0" w:color="auto"/>
        <w:left w:val="none" w:sz="0" w:space="0" w:color="auto"/>
        <w:bottom w:val="none" w:sz="0" w:space="0" w:color="auto"/>
        <w:right w:val="none" w:sz="0" w:space="0" w:color="auto"/>
      </w:divBdr>
      <w:divsChild>
        <w:div w:id="1457750008">
          <w:marLeft w:val="547"/>
          <w:marRight w:val="0"/>
          <w:marTop w:val="115"/>
          <w:marBottom w:val="0"/>
          <w:divBdr>
            <w:top w:val="none" w:sz="0" w:space="0" w:color="auto"/>
            <w:left w:val="none" w:sz="0" w:space="0" w:color="auto"/>
            <w:bottom w:val="none" w:sz="0" w:space="0" w:color="auto"/>
            <w:right w:val="none" w:sz="0" w:space="0" w:color="auto"/>
          </w:divBdr>
        </w:div>
        <w:div w:id="1544363571">
          <w:marLeft w:val="547"/>
          <w:marRight w:val="0"/>
          <w:marTop w:val="115"/>
          <w:marBottom w:val="0"/>
          <w:divBdr>
            <w:top w:val="none" w:sz="0" w:space="0" w:color="auto"/>
            <w:left w:val="none" w:sz="0" w:space="0" w:color="auto"/>
            <w:bottom w:val="none" w:sz="0" w:space="0" w:color="auto"/>
            <w:right w:val="none" w:sz="0" w:space="0" w:color="auto"/>
          </w:divBdr>
        </w:div>
      </w:divsChild>
    </w:div>
    <w:div w:id="507603164">
      <w:bodyDiv w:val="1"/>
      <w:marLeft w:val="0"/>
      <w:marRight w:val="0"/>
      <w:marTop w:val="0"/>
      <w:marBottom w:val="0"/>
      <w:divBdr>
        <w:top w:val="none" w:sz="0" w:space="0" w:color="auto"/>
        <w:left w:val="none" w:sz="0" w:space="0" w:color="auto"/>
        <w:bottom w:val="none" w:sz="0" w:space="0" w:color="auto"/>
        <w:right w:val="none" w:sz="0" w:space="0" w:color="auto"/>
      </w:divBdr>
      <w:divsChild>
        <w:div w:id="881555015">
          <w:marLeft w:val="547"/>
          <w:marRight w:val="0"/>
          <w:marTop w:val="115"/>
          <w:marBottom w:val="0"/>
          <w:divBdr>
            <w:top w:val="none" w:sz="0" w:space="0" w:color="auto"/>
            <w:left w:val="none" w:sz="0" w:space="0" w:color="auto"/>
            <w:bottom w:val="none" w:sz="0" w:space="0" w:color="auto"/>
            <w:right w:val="none" w:sz="0" w:space="0" w:color="auto"/>
          </w:divBdr>
        </w:div>
      </w:divsChild>
    </w:div>
    <w:div w:id="539822420">
      <w:bodyDiv w:val="1"/>
      <w:marLeft w:val="0"/>
      <w:marRight w:val="0"/>
      <w:marTop w:val="0"/>
      <w:marBottom w:val="0"/>
      <w:divBdr>
        <w:top w:val="none" w:sz="0" w:space="0" w:color="auto"/>
        <w:left w:val="none" w:sz="0" w:space="0" w:color="auto"/>
        <w:bottom w:val="none" w:sz="0" w:space="0" w:color="auto"/>
        <w:right w:val="none" w:sz="0" w:space="0" w:color="auto"/>
      </w:divBdr>
      <w:divsChild>
        <w:div w:id="873662220">
          <w:marLeft w:val="1166"/>
          <w:marRight w:val="0"/>
          <w:marTop w:val="96"/>
          <w:marBottom w:val="0"/>
          <w:divBdr>
            <w:top w:val="none" w:sz="0" w:space="0" w:color="auto"/>
            <w:left w:val="none" w:sz="0" w:space="0" w:color="auto"/>
            <w:bottom w:val="none" w:sz="0" w:space="0" w:color="auto"/>
            <w:right w:val="none" w:sz="0" w:space="0" w:color="auto"/>
          </w:divBdr>
        </w:div>
        <w:div w:id="578289695">
          <w:marLeft w:val="1166"/>
          <w:marRight w:val="0"/>
          <w:marTop w:val="96"/>
          <w:marBottom w:val="0"/>
          <w:divBdr>
            <w:top w:val="none" w:sz="0" w:space="0" w:color="auto"/>
            <w:left w:val="none" w:sz="0" w:space="0" w:color="auto"/>
            <w:bottom w:val="none" w:sz="0" w:space="0" w:color="auto"/>
            <w:right w:val="none" w:sz="0" w:space="0" w:color="auto"/>
          </w:divBdr>
        </w:div>
      </w:divsChild>
    </w:div>
    <w:div w:id="584650027">
      <w:bodyDiv w:val="1"/>
      <w:marLeft w:val="0"/>
      <w:marRight w:val="0"/>
      <w:marTop w:val="0"/>
      <w:marBottom w:val="0"/>
      <w:divBdr>
        <w:top w:val="none" w:sz="0" w:space="0" w:color="auto"/>
        <w:left w:val="none" w:sz="0" w:space="0" w:color="auto"/>
        <w:bottom w:val="none" w:sz="0" w:space="0" w:color="auto"/>
        <w:right w:val="none" w:sz="0" w:space="0" w:color="auto"/>
      </w:divBdr>
      <w:divsChild>
        <w:div w:id="379746970">
          <w:marLeft w:val="547"/>
          <w:marRight w:val="0"/>
          <w:marTop w:val="134"/>
          <w:marBottom w:val="0"/>
          <w:divBdr>
            <w:top w:val="none" w:sz="0" w:space="0" w:color="auto"/>
            <w:left w:val="none" w:sz="0" w:space="0" w:color="auto"/>
            <w:bottom w:val="none" w:sz="0" w:space="0" w:color="auto"/>
            <w:right w:val="none" w:sz="0" w:space="0" w:color="auto"/>
          </w:divBdr>
        </w:div>
        <w:div w:id="1107384985">
          <w:marLeft w:val="547"/>
          <w:marRight w:val="0"/>
          <w:marTop w:val="134"/>
          <w:marBottom w:val="0"/>
          <w:divBdr>
            <w:top w:val="none" w:sz="0" w:space="0" w:color="auto"/>
            <w:left w:val="none" w:sz="0" w:space="0" w:color="auto"/>
            <w:bottom w:val="none" w:sz="0" w:space="0" w:color="auto"/>
            <w:right w:val="none" w:sz="0" w:space="0" w:color="auto"/>
          </w:divBdr>
        </w:div>
        <w:div w:id="807943635">
          <w:marLeft w:val="547"/>
          <w:marRight w:val="0"/>
          <w:marTop w:val="134"/>
          <w:marBottom w:val="0"/>
          <w:divBdr>
            <w:top w:val="none" w:sz="0" w:space="0" w:color="auto"/>
            <w:left w:val="none" w:sz="0" w:space="0" w:color="auto"/>
            <w:bottom w:val="none" w:sz="0" w:space="0" w:color="auto"/>
            <w:right w:val="none" w:sz="0" w:space="0" w:color="auto"/>
          </w:divBdr>
        </w:div>
        <w:div w:id="103967538">
          <w:marLeft w:val="547"/>
          <w:marRight w:val="0"/>
          <w:marTop w:val="134"/>
          <w:marBottom w:val="0"/>
          <w:divBdr>
            <w:top w:val="none" w:sz="0" w:space="0" w:color="auto"/>
            <w:left w:val="none" w:sz="0" w:space="0" w:color="auto"/>
            <w:bottom w:val="none" w:sz="0" w:space="0" w:color="auto"/>
            <w:right w:val="none" w:sz="0" w:space="0" w:color="auto"/>
          </w:divBdr>
        </w:div>
        <w:div w:id="1910772404">
          <w:marLeft w:val="547"/>
          <w:marRight w:val="0"/>
          <w:marTop w:val="134"/>
          <w:marBottom w:val="0"/>
          <w:divBdr>
            <w:top w:val="none" w:sz="0" w:space="0" w:color="auto"/>
            <w:left w:val="none" w:sz="0" w:space="0" w:color="auto"/>
            <w:bottom w:val="none" w:sz="0" w:space="0" w:color="auto"/>
            <w:right w:val="none" w:sz="0" w:space="0" w:color="auto"/>
          </w:divBdr>
        </w:div>
      </w:divsChild>
    </w:div>
    <w:div w:id="667444421">
      <w:bodyDiv w:val="1"/>
      <w:marLeft w:val="0"/>
      <w:marRight w:val="0"/>
      <w:marTop w:val="0"/>
      <w:marBottom w:val="0"/>
      <w:divBdr>
        <w:top w:val="none" w:sz="0" w:space="0" w:color="auto"/>
        <w:left w:val="none" w:sz="0" w:space="0" w:color="auto"/>
        <w:bottom w:val="none" w:sz="0" w:space="0" w:color="auto"/>
        <w:right w:val="none" w:sz="0" w:space="0" w:color="auto"/>
      </w:divBdr>
      <w:divsChild>
        <w:div w:id="844856918">
          <w:marLeft w:val="547"/>
          <w:marRight w:val="0"/>
          <w:marTop w:val="115"/>
          <w:marBottom w:val="0"/>
          <w:divBdr>
            <w:top w:val="none" w:sz="0" w:space="0" w:color="auto"/>
            <w:left w:val="none" w:sz="0" w:space="0" w:color="auto"/>
            <w:bottom w:val="none" w:sz="0" w:space="0" w:color="auto"/>
            <w:right w:val="none" w:sz="0" w:space="0" w:color="auto"/>
          </w:divBdr>
        </w:div>
        <w:div w:id="1211770868">
          <w:marLeft w:val="1166"/>
          <w:marRight w:val="0"/>
          <w:marTop w:val="115"/>
          <w:marBottom w:val="0"/>
          <w:divBdr>
            <w:top w:val="none" w:sz="0" w:space="0" w:color="auto"/>
            <w:left w:val="none" w:sz="0" w:space="0" w:color="auto"/>
            <w:bottom w:val="none" w:sz="0" w:space="0" w:color="auto"/>
            <w:right w:val="none" w:sz="0" w:space="0" w:color="auto"/>
          </w:divBdr>
        </w:div>
        <w:div w:id="2035646420">
          <w:marLeft w:val="1166"/>
          <w:marRight w:val="0"/>
          <w:marTop w:val="115"/>
          <w:marBottom w:val="0"/>
          <w:divBdr>
            <w:top w:val="none" w:sz="0" w:space="0" w:color="auto"/>
            <w:left w:val="none" w:sz="0" w:space="0" w:color="auto"/>
            <w:bottom w:val="none" w:sz="0" w:space="0" w:color="auto"/>
            <w:right w:val="none" w:sz="0" w:space="0" w:color="auto"/>
          </w:divBdr>
        </w:div>
      </w:divsChild>
    </w:div>
    <w:div w:id="693574152">
      <w:bodyDiv w:val="1"/>
      <w:marLeft w:val="0"/>
      <w:marRight w:val="0"/>
      <w:marTop w:val="0"/>
      <w:marBottom w:val="0"/>
      <w:divBdr>
        <w:top w:val="none" w:sz="0" w:space="0" w:color="auto"/>
        <w:left w:val="none" w:sz="0" w:space="0" w:color="auto"/>
        <w:bottom w:val="none" w:sz="0" w:space="0" w:color="auto"/>
        <w:right w:val="none" w:sz="0" w:space="0" w:color="auto"/>
      </w:divBdr>
      <w:divsChild>
        <w:div w:id="2021155178">
          <w:marLeft w:val="547"/>
          <w:marRight w:val="0"/>
          <w:marTop w:val="115"/>
          <w:marBottom w:val="0"/>
          <w:divBdr>
            <w:top w:val="none" w:sz="0" w:space="0" w:color="auto"/>
            <w:left w:val="none" w:sz="0" w:space="0" w:color="auto"/>
            <w:bottom w:val="none" w:sz="0" w:space="0" w:color="auto"/>
            <w:right w:val="none" w:sz="0" w:space="0" w:color="auto"/>
          </w:divBdr>
        </w:div>
        <w:div w:id="1384717462">
          <w:marLeft w:val="1166"/>
          <w:marRight w:val="0"/>
          <w:marTop w:val="96"/>
          <w:marBottom w:val="0"/>
          <w:divBdr>
            <w:top w:val="none" w:sz="0" w:space="0" w:color="auto"/>
            <w:left w:val="none" w:sz="0" w:space="0" w:color="auto"/>
            <w:bottom w:val="none" w:sz="0" w:space="0" w:color="auto"/>
            <w:right w:val="none" w:sz="0" w:space="0" w:color="auto"/>
          </w:divBdr>
        </w:div>
        <w:div w:id="337343377">
          <w:marLeft w:val="1166"/>
          <w:marRight w:val="0"/>
          <w:marTop w:val="96"/>
          <w:marBottom w:val="0"/>
          <w:divBdr>
            <w:top w:val="none" w:sz="0" w:space="0" w:color="auto"/>
            <w:left w:val="none" w:sz="0" w:space="0" w:color="auto"/>
            <w:bottom w:val="none" w:sz="0" w:space="0" w:color="auto"/>
            <w:right w:val="none" w:sz="0" w:space="0" w:color="auto"/>
          </w:divBdr>
        </w:div>
      </w:divsChild>
    </w:div>
    <w:div w:id="804472611">
      <w:bodyDiv w:val="1"/>
      <w:marLeft w:val="0"/>
      <w:marRight w:val="0"/>
      <w:marTop w:val="0"/>
      <w:marBottom w:val="0"/>
      <w:divBdr>
        <w:top w:val="none" w:sz="0" w:space="0" w:color="auto"/>
        <w:left w:val="none" w:sz="0" w:space="0" w:color="auto"/>
        <w:bottom w:val="none" w:sz="0" w:space="0" w:color="auto"/>
        <w:right w:val="none" w:sz="0" w:space="0" w:color="auto"/>
      </w:divBdr>
      <w:divsChild>
        <w:div w:id="117798992">
          <w:marLeft w:val="1166"/>
          <w:marRight w:val="0"/>
          <w:marTop w:val="115"/>
          <w:marBottom w:val="0"/>
          <w:divBdr>
            <w:top w:val="none" w:sz="0" w:space="0" w:color="auto"/>
            <w:left w:val="none" w:sz="0" w:space="0" w:color="auto"/>
            <w:bottom w:val="none" w:sz="0" w:space="0" w:color="auto"/>
            <w:right w:val="none" w:sz="0" w:space="0" w:color="auto"/>
          </w:divBdr>
        </w:div>
      </w:divsChild>
    </w:div>
    <w:div w:id="832717230">
      <w:bodyDiv w:val="1"/>
      <w:marLeft w:val="0"/>
      <w:marRight w:val="0"/>
      <w:marTop w:val="0"/>
      <w:marBottom w:val="0"/>
      <w:divBdr>
        <w:top w:val="none" w:sz="0" w:space="0" w:color="auto"/>
        <w:left w:val="none" w:sz="0" w:space="0" w:color="auto"/>
        <w:bottom w:val="none" w:sz="0" w:space="0" w:color="auto"/>
        <w:right w:val="none" w:sz="0" w:space="0" w:color="auto"/>
      </w:divBdr>
      <w:divsChild>
        <w:div w:id="446045401">
          <w:marLeft w:val="547"/>
          <w:marRight w:val="0"/>
          <w:marTop w:val="134"/>
          <w:marBottom w:val="0"/>
          <w:divBdr>
            <w:top w:val="none" w:sz="0" w:space="0" w:color="auto"/>
            <w:left w:val="none" w:sz="0" w:space="0" w:color="auto"/>
            <w:bottom w:val="none" w:sz="0" w:space="0" w:color="auto"/>
            <w:right w:val="none" w:sz="0" w:space="0" w:color="auto"/>
          </w:divBdr>
        </w:div>
        <w:div w:id="616525760">
          <w:marLeft w:val="1166"/>
          <w:marRight w:val="0"/>
          <w:marTop w:val="115"/>
          <w:marBottom w:val="0"/>
          <w:divBdr>
            <w:top w:val="none" w:sz="0" w:space="0" w:color="auto"/>
            <w:left w:val="none" w:sz="0" w:space="0" w:color="auto"/>
            <w:bottom w:val="none" w:sz="0" w:space="0" w:color="auto"/>
            <w:right w:val="none" w:sz="0" w:space="0" w:color="auto"/>
          </w:divBdr>
        </w:div>
        <w:div w:id="1217663376">
          <w:marLeft w:val="1166"/>
          <w:marRight w:val="0"/>
          <w:marTop w:val="67"/>
          <w:marBottom w:val="0"/>
          <w:divBdr>
            <w:top w:val="none" w:sz="0" w:space="0" w:color="auto"/>
            <w:left w:val="none" w:sz="0" w:space="0" w:color="auto"/>
            <w:bottom w:val="none" w:sz="0" w:space="0" w:color="auto"/>
            <w:right w:val="none" w:sz="0" w:space="0" w:color="auto"/>
          </w:divBdr>
        </w:div>
        <w:div w:id="1760101201">
          <w:marLeft w:val="1166"/>
          <w:marRight w:val="0"/>
          <w:marTop w:val="67"/>
          <w:marBottom w:val="0"/>
          <w:divBdr>
            <w:top w:val="none" w:sz="0" w:space="0" w:color="auto"/>
            <w:left w:val="none" w:sz="0" w:space="0" w:color="auto"/>
            <w:bottom w:val="none" w:sz="0" w:space="0" w:color="auto"/>
            <w:right w:val="none" w:sz="0" w:space="0" w:color="auto"/>
          </w:divBdr>
        </w:div>
        <w:div w:id="1797333029">
          <w:marLeft w:val="1166"/>
          <w:marRight w:val="0"/>
          <w:marTop w:val="67"/>
          <w:marBottom w:val="0"/>
          <w:divBdr>
            <w:top w:val="none" w:sz="0" w:space="0" w:color="auto"/>
            <w:left w:val="none" w:sz="0" w:space="0" w:color="auto"/>
            <w:bottom w:val="none" w:sz="0" w:space="0" w:color="auto"/>
            <w:right w:val="none" w:sz="0" w:space="0" w:color="auto"/>
          </w:divBdr>
        </w:div>
        <w:div w:id="288053139">
          <w:marLeft w:val="1886"/>
          <w:marRight w:val="0"/>
          <w:marTop w:val="96"/>
          <w:marBottom w:val="0"/>
          <w:divBdr>
            <w:top w:val="none" w:sz="0" w:space="0" w:color="auto"/>
            <w:left w:val="none" w:sz="0" w:space="0" w:color="auto"/>
            <w:bottom w:val="none" w:sz="0" w:space="0" w:color="auto"/>
            <w:right w:val="none" w:sz="0" w:space="0" w:color="auto"/>
          </w:divBdr>
        </w:div>
        <w:div w:id="317458997">
          <w:marLeft w:val="1166"/>
          <w:marRight w:val="0"/>
          <w:marTop w:val="115"/>
          <w:marBottom w:val="0"/>
          <w:divBdr>
            <w:top w:val="none" w:sz="0" w:space="0" w:color="auto"/>
            <w:left w:val="none" w:sz="0" w:space="0" w:color="auto"/>
            <w:bottom w:val="none" w:sz="0" w:space="0" w:color="auto"/>
            <w:right w:val="none" w:sz="0" w:space="0" w:color="auto"/>
          </w:divBdr>
        </w:div>
        <w:div w:id="1329405339">
          <w:marLeft w:val="1166"/>
          <w:marRight w:val="0"/>
          <w:marTop w:val="115"/>
          <w:marBottom w:val="0"/>
          <w:divBdr>
            <w:top w:val="none" w:sz="0" w:space="0" w:color="auto"/>
            <w:left w:val="none" w:sz="0" w:space="0" w:color="auto"/>
            <w:bottom w:val="none" w:sz="0" w:space="0" w:color="auto"/>
            <w:right w:val="none" w:sz="0" w:space="0" w:color="auto"/>
          </w:divBdr>
        </w:div>
        <w:div w:id="343828465">
          <w:marLeft w:val="1166"/>
          <w:marRight w:val="0"/>
          <w:marTop w:val="115"/>
          <w:marBottom w:val="0"/>
          <w:divBdr>
            <w:top w:val="none" w:sz="0" w:space="0" w:color="auto"/>
            <w:left w:val="none" w:sz="0" w:space="0" w:color="auto"/>
            <w:bottom w:val="none" w:sz="0" w:space="0" w:color="auto"/>
            <w:right w:val="none" w:sz="0" w:space="0" w:color="auto"/>
          </w:divBdr>
        </w:div>
      </w:divsChild>
    </w:div>
    <w:div w:id="875238925">
      <w:bodyDiv w:val="1"/>
      <w:marLeft w:val="0"/>
      <w:marRight w:val="0"/>
      <w:marTop w:val="0"/>
      <w:marBottom w:val="0"/>
      <w:divBdr>
        <w:top w:val="none" w:sz="0" w:space="0" w:color="auto"/>
        <w:left w:val="none" w:sz="0" w:space="0" w:color="auto"/>
        <w:bottom w:val="none" w:sz="0" w:space="0" w:color="auto"/>
        <w:right w:val="none" w:sz="0" w:space="0" w:color="auto"/>
      </w:divBdr>
      <w:divsChild>
        <w:div w:id="903180008">
          <w:marLeft w:val="547"/>
          <w:marRight w:val="0"/>
          <w:marTop w:val="96"/>
          <w:marBottom w:val="0"/>
          <w:divBdr>
            <w:top w:val="none" w:sz="0" w:space="0" w:color="auto"/>
            <w:left w:val="none" w:sz="0" w:space="0" w:color="auto"/>
            <w:bottom w:val="none" w:sz="0" w:space="0" w:color="auto"/>
            <w:right w:val="none" w:sz="0" w:space="0" w:color="auto"/>
          </w:divBdr>
        </w:div>
        <w:div w:id="1625313180">
          <w:marLeft w:val="547"/>
          <w:marRight w:val="0"/>
          <w:marTop w:val="96"/>
          <w:marBottom w:val="0"/>
          <w:divBdr>
            <w:top w:val="none" w:sz="0" w:space="0" w:color="auto"/>
            <w:left w:val="none" w:sz="0" w:space="0" w:color="auto"/>
            <w:bottom w:val="none" w:sz="0" w:space="0" w:color="auto"/>
            <w:right w:val="none" w:sz="0" w:space="0" w:color="auto"/>
          </w:divBdr>
        </w:div>
      </w:divsChild>
    </w:div>
    <w:div w:id="1139299242">
      <w:bodyDiv w:val="1"/>
      <w:marLeft w:val="0"/>
      <w:marRight w:val="0"/>
      <w:marTop w:val="0"/>
      <w:marBottom w:val="0"/>
      <w:divBdr>
        <w:top w:val="none" w:sz="0" w:space="0" w:color="auto"/>
        <w:left w:val="none" w:sz="0" w:space="0" w:color="auto"/>
        <w:bottom w:val="none" w:sz="0" w:space="0" w:color="auto"/>
        <w:right w:val="none" w:sz="0" w:space="0" w:color="auto"/>
      </w:divBdr>
      <w:divsChild>
        <w:div w:id="1917126721">
          <w:marLeft w:val="1166"/>
          <w:marRight w:val="0"/>
          <w:marTop w:val="115"/>
          <w:marBottom w:val="0"/>
          <w:divBdr>
            <w:top w:val="none" w:sz="0" w:space="0" w:color="auto"/>
            <w:left w:val="none" w:sz="0" w:space="0" w:color="auto"/>
            <w:bottom w:val="none" w:sz="0" w:space="0" w:color="auto"/>
            <w:right w:val="none" w:sz="0" w:space="0" w:color="auto"/>
          </w:divBdr>
        </w:div>
        <w:div w:id="353266861">
          <w:marLeft w:val="1166"/>
          <w:marRight w:val="0"/>
          <w:marTop w:val="115"/>
          <w:marBottom w:val="0"/>
          <w:divBdr>
            <w:top w:val="none" w:sz="0" w:space="0" w:color="auto"/>
            <w:left w:val="none" w:sz="0" w:space="0" w:color="auto"/>
            <w:bottom w:val="none" w:sz="0" w:space="0" w:color="auto"/>
            <w:right w:val="none" w:sz="0" w:space="0" w:color="auto"/>
          </w:divBdr>
        </w:div>
      </w:divsChild>
    </w:div>
    <w:div w:id="1153529058">
      <w:bodyDiv w:val="1"/>
      <w:marLeft w:val="0"/>
      <w:marRight w:val="0"/>
      <w:marTop w:val="0"/>
      <w:marBottom w:val="0"/>
      <w:divBdr>
        <w:top w:val="none" w:sz="0" w:space="0" w:color="auto"/>
        <w:left w:val="none" w:sz="0" w:space="0" w:color="auto"/>
        <w:bottom w:val="none" w:sz="0" w:space="0" w:color="auto"/>
        <w:right w:val="none" w:sz="0" w:space="0" w:color="auto"/>
      </w:divBdr>
      <w:divsChild>
        <w:div w:id="844826012">
          <w:marLeft w:val="547"/>
          <w:marRight w:val="0"/>
          <w:marTop w:val="115"/>
          <w:marBottom w:val="0"/>
          <w:divBdr>
            <w:top w:val="none" w:sz="0" w:space="0" w:color="auto"/>
            <w:left w:val="none" w:sz="0" w:space="0" w:color="auto"/>
            <w:bottom w:val="none" w:sz="0" w:space="0" w:color="auto"/>
            <w:right w:val="none" w:sz="0" w:space="0" w:color="auto"/>
          </w:divBdr>
        </w:div>
      </w:divsChild>
    </w:div>
    <w:div w:id="1192693785">
      <w:bodyDiv w:val="1"/>
      <w:marLeft w:val="0"/>
      <w:marRight w:val="0"/>
      <w:marTop w:val="0"/>
      <w:marBottom w:val="0"/>
      <w:divBdr>
        <w:top w:val="none" w:sz="0" w:space="0" w:color="auto"/>
        <w:left w:val="none" w:sz="0" w:space="0" w:color="auto"/>
        <w:bottom w:val="none" w:sz="0" w:space="0" w:color="auto"/>
        <w:right w:val="none" w:sz="0" w:space="0" w:color="auto"/>
      </w:divBdr>
      <w:divsChild>
        <w:div w:id="140393666">
          <w:marLeft w:val="547"/>
          <w:marRight w:val="0"/>
          <w:marTop w:val="96"/>
          <w:marBottom w:val="0"/>
          <w:divBdr>
            <w:top w:val="none" w:sz="0" w:space="0" w:color="auto"/>
            <w:left w:val="none" w:sz="0" w:space="0" w:color="auto"/>
            <w:bottom w:val="none" w:sz="0" w:space="0" w:color="auto"/>
            <w:right w:val="none" w:sz="0" w:space="0" w:color="auto"/>
          </w:divBdr>
        </w:div>
        <w:div w:id="638388906">
          <w:marLeft w:val="1166"/>
          <w:marRight w:val="0"/>
          <w:marTop w:val="96"/>
          <w:marBottom w:val="0"/>
          <w:divBdr>
            <w:top w:val="none" w:sz="0" w:space="0" w:color="auto"/>
            <w:left w:val="none" w:sz="0" w:space="0" w:color="auto"/>
            <w:bottom w:val="none" w:sz="0" w:space="0" w:color="auto"/>
            <w:right w:val="none" w:sz="0" w:space="0" w:color="auto"/>
          </w:divBdr>
        </w:div>
        <w:div w:id="1315641766">
          <w:marLeft w:val="1166"/>
          <w:marRight w:val="0"/>
          <w:marTop w:val="96"/>
          <w:marBottom w:val="0"/>
          <w:divBdr>
            <w:top w:val="none" w:sz="0" w:space="0" w:color="auto"/>
            <w:left w:val="none" w:sz="0" w:space="0" w:color="auto"/>
            <w:bottom w:val="none" w:sz="0" w:space="0" w:color="auto"/>
            <w:right w:val="none" w:sz="0" w:space="0" w:color="auto"/>
          </w:divBdr>
        </w:div>
        <w:div w:id="1545677982">
          <w:marLeft w:val="1166"/>
          <w:marRight w:val="0"/>
          <w:marTop w:val="96"/>
          <w:marBottom w:val="0"/>
          <w:divBdr>
            <w:top w:val="none" w:sz="0" w:space="0" w:color="auto"/>
            <w:left w:val="none" w:sz="0" w:space="0" w:color="auto"/>
            <w:bottom w:val="none" w:sz="0" w:space="0" w:color="auto"/>
            <w:right w:val="none" w:sz="0" w:space="0" w:color="auto"/>
          </w:divBdr>
        </w:div>
      </w:divsChild>
    </w:div>
    <w:div w:id="1301568770">
      <w:bodyDiv w:val="1"/>
      <w:marLeft w:val="0"/>
      <w:marRight w:val="0"/>
      <w:marTop w:val="0"/>
      <w:marBottom w:val="0"/>
      <w:divBdr>
        <w:top w:val="none" w:sz="0" w:space="0" w:color="auto"/>
        <w:left w:val="none" w:sz="0" w:space="0" w:color="auto"/>
        <w:bottom w:val="none" w:sz="0" w:space="0" w:color="auto"/>
        <w:right w:val="none" w:sz="0" w:space="0" w:color="auto"/>
      </w:divBdr>
      <w:divsChild>
        <w:div w:id="717975988">
          <w:marLeft w:val="547"/>
          <w:marRight w:val="0"/>
          <w:marTop w:val="120"/>
          <w:marBottom w:val="0"/>
          <w:divBdr>
            <w:top w:val="none" w:sz="0" w:space="0" w:color="auto"/>
            <w:left w:val="none" w:sz="0" w:space="0" w:color="auto"/>
            <w:bottom w:val="none" w:sz="0" w:space="0" w:color="auto"/>
            <w:right w:val="none" w:sz="0" w:space="0" w:color="auto"/>
          </w:divBdr>
        </w:div>
        <w:div w:id="2065565976">
          <w:marLeft w:val="547"/>
          <w:marRight w:val="0"/>
          <w:marTop w:val="120"/>
          <w:marBottom w:val="0"/>
          <w:divBdr>
            <w:top w:val="none" w:sz="0" w:space="0" w:color="auto"/>
            <w:left w:val="none" w:sz="0" w:space="0" w:color="auto"/>
            <w:bottom w:val="none" w:sz="0" w:space="0" w:color="auto"/>
            <w:right w:val="none" w:sz="0" w:space="0" w:color="auto"/>
          </w:divBdr>
        </w:div>
        <w:div w:id="208609387">
          <w:marLeft w:val="547"/>
          <w:marRight w:val="0"/>
          <w:marTop w:val="120"/>
          <w:marBottom w:val="0"/>
          <w:divBdr>
            <w:top w:val="none" w:sz="0" w:space="0" w:color="auto"/>
            <w:left w:val="none" w:sz="0" w:space="0" w:color="auto"/>
            <w:bottom w:val="none" w:sz="0" w:space="0" w:color="auto"/>
            <w:right w:val="none" w:sz="0" w:space="0" w:color="auto"/>
          </w:divBdr>
        </w:div>
      </w:divsChild>
    </w:div>
    <w:div w:id="1307391256">
      <w:bodyDiv w:val="1"/>
      <w:marLeft w:val="0"/>
      <w:marRight w:val="0"/>
      <w:marTop w:val="0"/>
      <w:marBottom w:val="0"/>
      <w:divBdr>
        <w:top w:val="none" w:sz="0" w:space="0" w:color="auto"/>
        <w:left w:val="none" w:sz="0" w:space="0" w:color="auto"/>
        <w:bottom w:val="none" w:sz="0" w:space="0" w:color="auto"/>
        <w:right w:val="none" w:sz="0" w:space="0" w:color="auto"/>
      </w:divBdr>
      <w:divsChild>
        <w:div w:id="48965832">
          <w:marLeft w:val="547"/>
          <w:marRight w:val="0"/>
          <w:marTop w:val="106"/>
          <w:marBottom w:val="0"/>
          <w:divBdr>
            <w:top w:val="none" w:sz="0" w:space="0" w:color="auto"/>
            <w:left w:val="none" w:sz="0" w:space="0" w:color="auto"/>
            <w:bottom w:val="none" w:sz="0" w:space="0" w:color="auto"/>
            <w:right w:val="none" w:sz="0" w:space="0" w:color="auto"/>
          </w:divBdr>
        </w:div>
        <w:div w:id="1076438407">
          <w:marLeft w:val="547"/>
          <w:marRight w:val="0"/>
          <w:marTop w:val="106"/>
          <w:marBottom w:val="0"/>
          <w:divBdr>
            <w:top w:val="none" w:sz="0" w:space="0" w:color="auto"/>
            <w:left w:val="none" w:sz="0" w:space="0" w:color="auto"/>
            <w:bottom w:val="none" w:sz="0" w:space="0" w:color="auto"/>
            <w:right w:val="none" w:sz="0" w:space="0" w:color="auto"/>
          </w:divBdr>
        </w:div>
      </w:divsChild>
    </w:div>
    <w:div w:id="1372459092">
      <w:bodyDiv w:val="1"/>
      <w:marLeft w:val="0"/>
      <w:marRight w:val="0"/>
      <w:marTop w:val="0"/>
      <w:marBottom w:val="0"/>
      <w:divBdr>
        <w:top w:val="none" w:sz="0" w:space="0" w:color="auto"/>
        <w:left w:val="none" w:sz="0" w:space="0" w:color="auto"/>
        <w:bottom w:val="none" w:sz="0" w:space="0" w:color="auto"/>
        <w:right w:val="none" w:sz="0" w:space="0" w:color="auto"/>
      </w:divBdr>
      <w:divsChild>
        <w:div w:id="584537496">
          <w:marLeft w:val="547"/>
          <w:marRight w:val="0"/>
          <w:marTop w:val="154"/>
          <w:marBottom w:val="0"/>
          <w:divBdr>
            <w:top w:val="none" w:sz="0" w:space="0" w:color="auto"/>
            <w:left w:val="none" w:sz="0" w:space="0" w:color="auto"/>
            <w:bottom w:val="none" w:sz="0" w:space="0" w:color="auto"/>
            <w:right w:val="none" w:sz="0" w:space="0" w:color="auto"/>
          </w:divBdr>
        </w:div>
      </w:divsChild>
    </w:div>
    <w:div w:id="1485439092">
      <w:bodyDiv w:val="1"/>
      <w:marLeft w:val="0"/>
      <w:marRight w:val="0"/>
      <w:marTop w:val="0"/>
      <w:marBottom w:val="0"/>
      <w:divBdr>
        <w:top w:val="none" w:sz="0" w:space="0" w:color="auto"/>
        <w:left w:val="none" w:sz="0" w:space="0" w:color="auto"/>
        <w:bottom w:val="none" w:sz="0" w:space="0" w:color="auto"/>
        <w:right w:val="none" w:sz="0" w:space="0" w:color="auto"/>
      </w:divBdr>
      <w:divsChild>
        <w:div w:id="745617227">
          <w:marLeft w:val="547"/>
          <w:marRight w:val="0"/>
          <w:marTop w:val="134"/>
          <w:marBottom w:val="0"/>
          <w:divBdr>
            <w:top w:val="none" w:sz="0" w:space="0" w:color="auto"/>
            <w:left w:val="none" w:sz="0" w:space="0" w:color="auto"/>
            <w:bottom w:val="none" w:sz="0" w:space="0" w:color="auto"/>
            <w:right w:val="none" w:sz="0" w:space="0" w:color="auto"/>
          </w:divBdr>
        </w:div>
        <w:div w:id="583295608">
          <w:marLeft w:val="1166"/>
          <w:marRight w:val="0"/>
          <w:marTop w:val="115"/>
          <w:marBottom w:val="0"/>
          <w:divBdr>
            <w:top w:val="none" w:sz="0" w:space="0" w:color="auto"/>
            <w:left w:val="none" w:sz="0" w:space="0" w:color="auto"/>
            <w:bottom w:val="none" w:sz="0" w:space="0" w:color="auto"/>
            <w:right w:val="none" w:sz="0" w:space="0" w:color="auto"/>
          </w:divBdr>
        </w:div>
        <w:div w:id="1238974520">
          <w:marLeft w:val="1166"/>
          <w:marRight w:val="0"/>
          <w:marTop w:val="67"/>
          <w:marBottom w:val="0"/>
          <w:divBdr>
            <w:top w:val="none" w:sz="0" w:space="0" w:color="auto"/>
            <w:left w:val="none" w:sz="0" w:space="0" w:color="auto"/>
            <w:bottom w:val="none" w:sz="0" w:space="0" w:color="auto"/>
            <w:right w:val="none" w:sz="0" w:space="0" w:color="auto"/>
          </w:divBdr>
        </w:div>
        <w:div w:id="327296416">
          <w:marLeft w:val="1166"/>
          <w:marRight w:val="0"/>
          <w:marTop w:val="67"/>
          <w:marBottom w:val="0"/>
          <w:divBdr>
            <w:top w:val="none" w:sz="0" w:space="0" w:color="auto"/>
            <w:left w:val="none" w:sz="0" w:space="0" w:color="auto"/>
            <w:bottom w:val="none" w:sz="0" w:space="0" w:color="auto"/>
            <w:right w:val="none" w:sz="0" w:space="0" w:color="auto"/>
          </w:divBdr>
        </w:div>
        <w:div w:id="1734311653">
          <w:marLeft w:val="1166"/>
          <w:marRight w:val="0"/>
          <w:marTop w:val="67"/>
          <w:marBottom w:val="0"/>
          <w:divBdr>
            <w:top w:val="none" w:sz="0" w:space="0" w:color="auto"/>
            <w:left w:val="none" w:sz="0" w:space="0" w:color="auto"/>
            <w:bottom w:val="none" w:sz="0" w:space="0" w:color="auto"/>
            <w:right w:val="none" w:sz="0" w:space="0" w:color="auto"/>
          </w:divBdr>
        </w:div>
        <w:div w:id="1900747744">
          <w:marLeft w:val="1886"/>
          <w:marRight w:val="0"/>
          <w:marTop w:val="96"/>
          <w:marBottom w:val="0"/>
          <w:divBdr>
            <w:top w:val="none" w:sz="0" w:space="0" w:color="auto"/>
            <w:left w:val="none" w:sz="0" w:space="0" w:color="auto"/>
            <w:bottom w:val="none" w:sz="0" w:space="0" w:color="auto"/>
            <w:right w:val="none" w:sz="0" w:space="0" w:color="auto"/>
          </w:divBdr>
        </w:div>
        <w:div w:id="666858045">
          <w:marLeft w:val="1166"/>
          <w:marRight w:val="0"/>
          <w:marTop w:val="115"/>
          <w:marBottom w:val="0"/>
          <w:divBdr>
            <w:top w:val="none" w:sz="0" w:space="0" w:color="auto"/>
            <w:left w:val="none" w:sz="0" w:space="0" w:color="auto"/>
            <w:bottom w:val="none" w:sz="0" w:space="0" w:color="auto"/>
            <w:right w:val="none" w:sz="0" w:space="0" w:color="auto"/>
          </w:divBdr>
        </w:div>
        <w:div w:id="2074888754">
          <w:marLeft w:val="1166"/>
          <w:marRight w:val="0"/>
          <w:marTop w:val="115"/>
          <w:marBottom w:val="0"/>
          <w:divBdr>
            <w:top w:val="none" w:sz="0" w:space="0" w:color="auto"/>
            <w:left w:val="none" w:sz="0" w:space="0" w:color="auto"/>
            <w:bottom w:val="none" w:sz="0" w:space="0" w:color="auto"/>
            <w:right w:val="none" w:sz="0" w:space="0" w:color="auto"/>
          </w:divBdr>
        </w:div>
        <w:div w:id="1529372698">
          <w:marLeft w:val="1166"/>
          <w:marRight w:val="0"/>
          <w:marTop w:val="115"/>
          <w:marBottom w:val="0"/>
          <w:divBdr>
            <w:top w:val="none" w:sz="0" w:space="0" w:color="auto"/>
            <w:left w:val="none" w:sz="0" w:space="0" w:color="auto"/>
            <w:bottom w:val="none" w:sz="0" w:space="0" w:color="auto"/>
            <w:right w:val="none" w:sz="0" w:space="0" w:color="auto"/>
          </w:divBdr>
        </w:div>
      </w:divsChild>
    </w:div>
    <w:div w:id="1699888793">
      <w:bodyDiv w:val="1"/>
      <w:marLeft w:val="0"/>
      <w:marRight w:val="0"/>
      <w:marTop w:val="0"/>
      <w:marBottom w:val="0"/>
      <w:divBdr>
        <w:top w:val="none" w:sz="0" w:space="0" w:color="auto"/>
        <w:left w:val="none" w:sz="0" w:space="0" w:color="auto"/>
        <w:bottom w:val="none" w:sz="0" w:space="0" w:color="auto"/>
        <w:right w:val="none" w:sz="0" w:space="0" w:color="auto"/>
      </w:divBdr>
      <w:divsChild>
        <w:div w:id="1666787499">
          <w:marLeft w:val="547"/>
          <w:marRight w:val="0"/>
          <w:marTop w:val="106"/>
          <w:marBottom w:val="0"/>
          <w:divBdr>
            <w:top w:val="none" w:sz="0" w:space="0" w:color="auto"/>
            <w:left w:val="none" w:sz="0" w:space="0" w:color="auto"/>
            <w:bottom w:val="none" w:sz="0" w:space="0" w:color="auto"/>
            <w:right w:val="none" w:sz="0" w:space="0" w:color="auto"/>
          </w:divBdr>
        </w:div>
        <w:div w:id="1363945661">
          <w:marLeft w:val="547"/>
          <w:marRight w:val="0"/>
          <w:marTop w:val="106"/>
          <w:marBottom w:val="0"/>
          <w:divBdr>
            <w:top w:val="none" w:sz="0" w:space="0" w:color="auto"/>
            <w:left w:val="none" w:sz="0" w:space="0" w:color="auto"/>
            <w:bottom w:val="none" w:sz="0" w:space="0" w:color="auto"/>
            <w:right w:val="none" w:sz="0" w:space="0" w:color="auto"/>
          </w:divBdr>
        </w:div>
      </w:divsChild>
    </w:div>
    <w:div w:id="1718974069">
      <w:bodyDiv w:val="1"/>
      <w:marLeft w:val="0"/>
      <w:marRight w:val="0"/>
      <w:marTop w:val="0"/>
      <w:marBottom w:val="0"/>
      <w:divBdr>
        <w:top w:val="none" w:sz="0" w:space="0" w:color="auto"/>
        <w:left w:val="none" w:sz="0" w:space="0" w:color="auto"/>
        <w:bottom w:val="none" w:sz="0" w:space="0" w:color="auto"/>
        <w:right w:val="none" w:sz="0" w:space="0" w:color="auto"/>
      </w:divBdr>
      <w:divsChild>
        <w:div w:id="707491426">
          <w:marLeft w:val="1166"/>
          <w:marRight w:val="0"/>
          <w:marTop w:val="96"/>
          <w:marBottom w:val="0"/>
          <w:divBdr>
            <w:top w:val="none" w:sz="0" w:space="0" w:color="auto"/>
            <w:left w:val="none" w:sz="0" w:space="0" w:color="auto"/>
            <w:bottom w:val="none" w:sz="0" w:space="0" w:color="auto"/>
            <w:right w:val="none" w:sz="0" w:space="0" w:color="auto"/>
          </w:divBdr>
        </w:div>
        <w:div w:id="599334363">
          <w:marLeft w:val="1800"/>
          <w:marRight w:val="0"/>
          <w:marTop w:val="96"/>
          <w:marBottom w:val="0"/>
          <w:divBdr>
            <w:top w:val="none" w:sz="0" w:space="0" w:color="auto"/>
            <w:left w:val="none" w:sz="0" w:space="0" w:color="auto"/>
            <w:bottom w:val="none" w:sz="0" w:space="0" w:color="auto"/>
            <w:right w:val="none" w:sz="0" w:space="0" w:color="auto"/>
          </w:divBdr>
        </w:div>
        <w:div w:id="1009719701">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32</Pages>
  <Words>5158</Words>
  <Characters>29402</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Johns Hopkins University-SAIS</Company>
  <LinksUpToDate>false</LinksUpToDate>
  <CharactersWithSpaces>34492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pheller5</dc:creator>
  <cp:keywords/>
  <dc:description/>
  <cp:lastModifiedBy>rdoege1</cp:lastModifiedBy>
  <cp:revision>35</cp:revision>
  <cp:lastPrinted>2011-01-24T17:18:00Z</cp:lastPrinted>
  <dcterms:created xsi:type="dcterms:W3CDTF">2011-01-15T05:32:00Z</dcterms:created>
  <dcterms:modified xsi:type="dcterms:W3CDTF">2011-01-24T19:09:00Z</dcterms:modified>
</cp:coreProperties>
</file>